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C1" w:rsidRDefault="000B297D">
      <w:pPr>
        <w:pStyle w:val="1"/>
        <w:spacing w:before="61"/>
        <w:ind w:right="2710"/>
      </w:pPr>
      <w:r>
        <w:t>ДОГОВОР</w:t>
      </w:r>
    </w:p>
    <w:p w:rsidR="001F5AC1" w:rsidRDefault="000B297D">
      <w:pPr>
        <w:ind w:left="3027" w:right="2730"/>
        <w:jc w:val="center"/>
        <w:rPr>
          <w:b/>
          <w:sz w:val="24"/>
        </w:rPr>
      </w:pPr>
      <w:r>
        <w:rPr>
          <w:b/>
          <w:sz w:val="24"/>
        </w:rPr>
        <w:t>оказания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</w:t>
      </w:r>
    </w:p>
    <w:p w:rsidR="001F5AC1" w:rsidRDefault="001F5AC1">
      <w:pPr>
        <w:pStyle w:val="a3"/>
        <w:spacing w:before="6"/>
        <w:ind w:left="0" w:firstLine="0"/>
        <w:rPr>
          <w:b/>
          <w:sz w:val="23"/>
        </w:rPr>
      </w:pPr>
    </w:p>
    <w:p w:rsidR="001F5AC1" w:rsidRDefault="000B297D">
      <w:pPr>
        <w:pStyle w:val="a3"/>
        <w:tabs>
          <w:tab w:val="left" w:pos="6971"/>
          <w:tab w:val="left" w:pos="7443"/>
          <w:tab w:val="left" w:pos="9242"/>
        </w:tabs>
        <w:ind w:left="396" w:firstLine="0"/>
      </w:pPr>
      <w:r>
        <w:t xml:space="preserve">с. </w:t>
      </w:r>
      <w:proofErr w:type="spellStart"/>
      <w:r>
        <w:t>Накоряково</w:t>
      </w:r>
      <w:proofErr w:type="spellEnd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2016</w:t>
      </w:r>
    </w:p>
    <w:p w:rsidR="001F5AC1" w:rsidRDefault="001F5AC1">
      <w:pPr>
        <w:pStyle w:val="a3"/>
        <w:spacing w:before="10"/>
        <w:ind w:left="0" w:firstLine="0"/>
        <w:rPr>
          <w:sz w:val="23"/>
        </w:rPr>
      </w:pPr>
    </w:p>
    <w:p w:rsidR="001F5AC1" w:rsidRDefault="000B297D">
      <w:pPr>
        <w:pStyle w:val="a3"/>
        <w:tabs>
          <w:tab w:val="left" w:pos="8205"/>
        </w:tabs>
        <w:spacing w:before="1"/>
        <w:ind w:right="121"/>
      </w:pPr>
      <w:r>
        <w:t>Муниципальное казенное общеобразовательное учреждение средняя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20"/>
        </w:rPr>
        <w:t xml:space="preserve"> </w:t>
      </w:r>
      <w:r>
        <w:t xml:space="preserve">с. </w:t>
      </w:r>
      <w:proofErr w:type="spellStart"/>
      <w:r>
        <w:t>Накоряково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директор</w:t>
      </w:r>
      <w:r>
        <w:rPr>
          <w:u w:val="single"/>
        </w:rPr>
        <w:tab/>
      </w:r>
      <w:r>
        <w:t>, действующего на</w:t>
      </w:r>
      <w:r>
        <w:rPr>
          <w:spacing w:val="1"/>
        </w:rPr>
        <w:t xml:space="preserve"> </w:t>
      </w:r>
      <w:r>
        <w:t>основании устава, именуемый в дальнейшем «</w:t>
      </w:r>
      <w:r>
        <w:rPr>
          <w:b/>
        </w:rPr>
        <w:t>Школа</w:t>
      </w:r>
      <w:r>
        <w:t>», с одной стороны, и гражданин, паспорт:</w:t>
      </w:r>
      <w:r>
        <w:rPr>
          <w:spacing w:val="1"/>
        </w:rPr>
        <w:t xml:space="preserve"> </w:t>
      </w:r>
      <w:proofErr w:type="gramStart"/>
      <w:r>
        <w:t>серия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 ,</w:t>
      </w:r>
      <w:r>
        <w:rPr>
          <w:spacing w:val="-5"/>
        </w:rPr>
        <w:t xml:space="preserve"> </w:t>
      </w:r>
      <w:r>
        <w:t>именуемый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</w:t>
      </w:r>
      <w:r>
        <w:rPr>
          <w:b/>
        </w:rPr>
        <w:t>Родитель</w:t>
      </w:r>
      <w:r>
        <w:t>»,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53"/>
        </w:rPr>
        <w:t xml:space="preserve"> </w:t>
      </w:r>
      <w:r>
        <w:t>«Стороны»,</w:t>
      </w:r>
      <w:r>
        <w:rPr>
          <w:spacing w:val="-2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</w:p>
    <w:p w:rsidR="001F5AC1" w:rsidRDefault="000B297D">
      <w:pPr>
        <w:spacing w:line="274" w:lineRule="exact"/>
        <w:ind w:left="113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Договор</w:t>
      </w:r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нижеследующем:</w:t>
      </w:r>
    </w:p>
    <w:p w:rsidR="001F5AC1" w:rsidRDefault="000B297D">
      <w:pPr>
        <w:pStyle w:val="a4"/>
        <w:numPr>
          <w:ilvl w:val="0"/>
          <w:numId w:val="5"/>
        </w:numPr>
        <w:tabs>
          <w:tab w:val="left" w:pos="637"/>
        </w:tabs>
        <w:spacing w:line="276" w:lineRule="exact"/>
        <w:ind w:hanging="241"/>
        <w:rPr>
          <w:sz w:val="24"/>
        </w:rPr>
      </w:pPr>
      <w:r>
        <w:rPr>
          <w:sz w:val="24"/>
        </w:rPr>
        <w:t>ТЕРМИНЫ:</w:t>
      </w:r>
    </w:p>
    <w:p w:rsidR="001F5AC1" w:rsidRDefault="000B297D">
      <w:pPr>
        <w:pStyle w:val="a3"/>
        <w:spacing w:line="276" w:lineRule="exact"/>
        <w:ind w:left="396" w:firstLine="0"/>
      </w:pPr>
      <w:r>
        <w:t>Ученик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учащийся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1F5AC1" w:rsidRDefault="000B297D">
      <w:pPr>
        <w:pStyle w:val="a3"/>
      </w:pPr>
      <w:r>
        <w:t>Родитель</w:t>
      </w:r>
      <w:r>
        <w:rPr>
          <w:spacing w:val="2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</w:t>
      </w:r>
      <w:r>
        <w:rPr>
          <w:spacing w:val="-4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1F5AC1" w:rsidRDefault="000B297D">
      <w:pPr>
        <w:pStyle w:val="a3"/>
        <w:spacing w:line="275" w:lineRule="exact"/>
        <w:ind w:left="396" w:firstLine="0"/>
      </w:pP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школы.</w:t>
      </w:r>
    </w:p>
    <w:p w:rsidR="001F5AC1" w:rsidRDefault="000B297D">
      <w:pPr>
        <w:pStyle w:val="a4"/>
        <w:numPr>
          <w:ilvl w:val="0"/>
          <w:numId w:val="5"/>
        </w:numPr>
        <w:tabs>
          <w:tab w:val="left" w:pos="637"/>
        </w:tabs>
        <w:spacing w:line="276" w:lineRule="exact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</w:p>
    <w:p w:rsidR="001F5AC1" w:rsidRDefault="000B297D">
      <w:pPr>
        <w:pStyle w:val="a4"/>
        <w:numPr>
          <w:ilvl w:val="1"/>
          <w:numId w:val="5"/>
        </w:numPr>
        <w:tabs>
          <w:tab w:val="left" w:pos="816"/>
        </w:tabs>
        <w:ind w:right="260" w:firstLine="283"/>
        <w:rPr>
          <w:sz w:val="24"/>
        </w:rPr>
      </w:pPr>
      <w:r>
        <w:rPr>
          <w:sz w:val="24"/>
        </w:rPr>
        <w:t>Стороны настоящего Договора объединяют усилия в обучении, воспитании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обеспечении самоопределения его личности, создании условий для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нацеленного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совершенствование этого общества, создания условий для формирования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обучения).</w:t>
      </w:r>
    </w:p>
    <w:p w:rsidR="001F5AC1" w:rsidRDefault="000B297D">
      <w:pPr>
        <w:pStyle w:val="a4"/>
        <w:numPr>
          <w:ilvl w:val="1"/>
          <w:numId w:val="5"/>
        </w:numPr>
        <w:tabs>
          <w:tab w:val="left" w:pos="816"/>
          <w:tab w:val="left" w:pos="5542"/>
        </w:tabs>
        <w:ind w:right="418" w:firstLine="283"/>
        <w:rPr>
          <w:sz w:val="24"/>
        </w:rPr>
      </w:pPr>
      <w:r>
        <w:rPr>
          <w:sz w:val="24"/>
        </w:rPr>
        <w:t>Школа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</w:t>
      </w:r>
      <w:r>
        <w:rPr>
          <w:sz w:val="24"/>
        </w:rPr>
        <w:t>кс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Ученика по программе, соответствующей Федеральному 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 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(ФГОС), услуги по присмотру и уходу за Учеником во время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в Школе, платные дополнительные к Ф</w:t>
      </w:r>
      <w:r>
        <w:rPr>
          <w:sz w:val="24"/>
        </w:rPr>
        <w:t>ГОС занятия, услуги,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образовательной и воспитательной деятельности, получаемые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развитию Ученика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целиком,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1F5AC1" w:rsidRDefault="000B297D">
      <w:pPr>
        <w:pStyle w:val="a4"/>
        <w:numPr>
          <w:ilvl w:val="1"/>
          <w:numId w:val="5"/>
        </w:numPr>
        <w:tabs>
          <w:tab w:val="left" w:pos="816"/>
        </w:tabs>
        <w:ind w:right="765" w:firstLine="283"/>
        <w:rPr>
          <w:sz w:val="24"/>
        </w:rPr>
      </w:pPr>
      <w:r>
        <w:rPr>
          <w:sz w:val="24"/>
        </w:rPr>
        <w:t>Родитель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1F5AC1" w:rsidRDefault="000B297D">
      <w:pPr>
        <w:pStyle w:val="a4"/>
        <w:numPr>
          <w:ilvl w:val="0"/>
          <w:numId w:val="5"/>
        </w:numPr>
        <w:tabs>
          <w:tab w:val="left" w:pos="637"/>
        </w:tabs>
        <w:spacing w:line="275" w:lineRule="exact"/>
        <w:ind w:hanging="241"/>
        <w:rPr>
          <w:sz w:val="24"/>
        </w:rPr>
      </w:pPr>
      <w:r>
        <w:rPr>
          <w:sz w:val="24"/>
        </w:rPr>
        <w:t>ОБЯЗАТЕЛЬСТВА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0B297D">
      <w:pPr>
        <w:pStyle w:val="a4"/>
        <w:numPr>
          <w:ilvl w:val="1"/>
          <w:numId w:val="5"/>
        </w:numPr>
        <w:tabs>
          <w:tab w:val="left" w:pos="816"/>
        </w:tabs>
        <w:spacing w:line="276" w:lineRule="exact"/>
        <w:ind w:left="815"/>
        <w:rPr>
          <w:sz w:val="24"/>
        </w:rPr>
      </w:pP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обязуется: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  <w:tab w:val="left" w:pos="4188"/>
          <w:tab w:val="left" w:pos="5275"/>
        </w:tabs>
        <w:ind w:right="402" w:firstLine="283"/>
        <w:rPr>
          <w:sz w:val="24"/>
        </w:rPr>
      </w:pPr>
      <w:r>
        <w:rPr>
          <w:sz w:val="24"/>
        </w:rPr>
        <w:t>Производить обучение и воспитание Ученика в Классе по программам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при форме получения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свое взаимодействи</w:t>
      </w:r>
      <w:r>
        <w:rPr>
          <w:sz w:val="24"/>
        </w:rPr>
        <w:t>е при получении образования Учеником 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528" w:firstLine="283"/>
        <w:rPr>
          <w:sz w:val="24"/>
        </w:rPr>
      </w:pPr>
      <w:r>
        <w:rPr>
          <w:sz w:val="24"/>
        </w:rPr>
        <w:t>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другими докуме</w:t>
      </w:r>
      <w:r>
        <w:rPr>
          <w:sz w:val="24"/>
        </w:rPr>
        <w:t>нтами, регламентирующими организацию 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150" w:firstLine="283"/>
        <w:rPr>
          <w:sz w:val="24"/>
        </w:rPr>
      </w:pPr>
      <w:r>
        <w:rPr>
          <w:sz w:val="24"/>
        </w:rPr>
        <w:t>Ознакомить Родителя с ходом и содержанием образовательной деятельности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по каждому предмету, а также перечень дополнительных занятий, распорядок дня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539" w:firstLine="283"/>
        <w:rPr>
          <w:sz w:val="24"/>
        </w:rPr>
      </w:pPr>
      <w:r>
        <w:rPr>
          <w:sz w:val="24"/>
        </w:rPr>
        <w:t>Осуществлять общеобразовательную подготовку Ученика по учебным 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</w:t>
      </w:r>
      <w:r>
        <w:rPr>
          <w:sz w:val="24"/>
        </w:rPr>
        <w:t>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стандартом.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  <w:tab w:val="left" w:pos="4284"/>
          <w:tab w:val="left" w:pos="6202"/>
        </w:tabs>
        <w:ind w:right="665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пяти-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шестидневную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F5AC1" w:rsidRDefault="001F5AC1">
      <w:pPr>
        <w:rPr>
          <w:sz w:val="24"/>
        </w:rPr>
        <w:sectPr w:rsidR="001F5AC1">
          <w:type w:val="continuous"/>
          <w:pgSz w:w="11900" w:h="16840"/>
          <w:pgMar w:top="108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spacing w:before="76"/>
        <w:ind w:right="161" w:firstLine="283"/>
        <w:rPr>
          <w:sz w:val="24"/>
        </w:rPr>
      </w:pPr>
      <w:r>
        <w:rPr>
          <w:sz w:val="24"/>
        </w:rPr>
        <w:lastRenderedPageBreak/>
        <w:t>Во второй половине дня во время нахождения Ученика в Школе обеспечить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Учеником домашних заданий, для иной самоподготовки, организовать досуг Ученика,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при Школе и при организациях дополнительного образования. Образовательн</w:t>
      </w:r>
      <w:r>
        <w:rPr>
          <w:sz w:val="24"/>
        </w:rPr>
        <w:t>ые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 Школой во второй половине дня, стороны рассматривают как 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образовательной деятельности в Школе. В случае, если Родитель по своей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сокращает время, отведенное на самоподготовку Ученика в Школе, и данное</w:t>
      </w:r>
      <w:r>
        <w:rPr>
          <w:sz w:val="24"/>
        </w:rPr>
        <w:t xml:space="preserve"> обстоятельство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 к неполному освоению Учеником образовательной программы, Школа 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139" w:firstLine="283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проводимых Школой занятиях, осуществлять комплекс мер по организации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хозяйственно-бытового обслуживания Ученика, обеспечению соблюдения им личной гигиены 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371" w:firstLine="283"/>
        <w:rPr>
          <w:sz w:val="24"/>
        </w:rPr>
      </w:pPr>
      <w:r>
        <w:rPr>
          <w:sz w:val="24"/>
        </w:rPr>
        <w:t>Обеспечить обучение и воспитание Ученика квалифицированными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п.3.1.3,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spacing w:line="274" w:lineRule="exact"/>
        <w:ind w:left="995" w:hanging="600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</w:p>
    <w:p w:rsidR="001F5AC1" w:rsidRDefault="000B297D">
      <w:pPr>
        <w:pStyle w:val="a3"/>
        <w:spacing w:line="276" w:lineRule="exact"/>
        <w:ind w:firstLine="0"/>
      </w:pPr>
      <w:r>
        <w:t>учащихся.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152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278" w:firstLine="283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стандартами школьного </w:t>
      </w:r>
      <w:r>
        <w:rPr>
          <w:sz w:val="24"/>
        </w:rPr>
        <w:t>делопроизводства, предоставлять указанные документы Родителю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последнего.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1199" w:firstLine="283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386" w:firstLine="283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Ученика, его физического и психологического здоровья, эмоционального благополучия.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охрану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Для выполнения обязательств по настоящему 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ии.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1135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spacing w:line="275" w:lineRule="exact"/>
        <w:ind w:left="1115" w:hanging="720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527" w:firstLine="283"/>
        <w:rPr>
          <w:sz w:val="24"/>
        </w:rPr>
      </w:pPr>
      <w:r>
        <w:rPr>
          <w:sz w:val="24"/>
        </w:rPr>
        <w:t>Обеспечить организацию охраны здоровья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диспансеризации) в Школе, в том числе при реализации образовательных программ.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обеспечивает: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43"/>
        </w:tabs>
        <w:spacing w:line="275" w:lineRule="exact"/>
        <w:rPr>
          <w:sz w:val="24"/>
        </w:rPr>
      </w:pPr>
      <w:r>
        <w:rPr>
          <w:sz w:val="24"/>
        </w:rPr>
        <w:t>текущий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43"/>
        </w:tabs>
        <w:ind w:left="113" w:right="341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</w:t>
      </w:r>
      <w:r>
        <w:rPr>
          <w:sz w:val="24"/>
        </w:rPr>
        <w:t>о-гигиенических,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43"/>
        </w:tabs>
        <w:spacing w:line="275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нормативов.</w:t>
      </w:r>
    </w:p>
    <w:p w:rsidR="001F5AC1" w:rsidRDefault="000B297D">
      <w:pPr>
        <w:pStyle w:val="a3"/>
        <w:ind w:right="121"/>
      </w:pPr>
      <w:r>
        <w:t>Организацию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первичной</w:t>
      </w:r>
      <w:r>
        <w:rPr>
          <w:spacing w:val="-8"/>
        </w:rPr>
        <w:t xml:space="preserve"> </w:t>
      </w:r>
      <w:r>
        <w:t>медико-санитарной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учащимся</w:t>
      </w:r>
      <w:r>
        <w:rPr>
          <w:spacing w:val="-8"/>
        </w:rPr>
        <w:t xml:space="preserve"> </w:t>
      </w:r>
      <w:r>
        <w:t>осуществляют</w:t>
      </w:r>
      <w:r>
        <w:rPr>
          <w:spacing w:val="-8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исполнительной власти в сфере здравоохранения. Школа в свою очередь предоставляет</w:t>
      </w:r>
      <w:r>
        <w:rPr>
          <w:spacing w:val="1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работников.</w:t>
      </w:r>
    </w:p>
    <w:p w:rsidR="001F5AC1" w:rsidRDefault="000B297D">
      <w:pPr>
        <w:pStyle w:val="a4"/>
        <w:numPr>
          <w:ilvl w:val="1"/>
          <w:numId w:val="5"/>
        </w:numPr>
        <w:tabs>
          <w:tab w:val="left" w:pos="816"/>
        </w:tabs>
        <w:spacing w:line="274" w:lineRule="exact"/>
        <w:ind w:left="815"/>
        <w:rPr>
          <w:sz w:val="24"/>
        </w:rPr>
      </w:pPr>
      <w:r>
        <w:rPr>
          <w:sz w:val="24"/>
        </w:rPr>
        <w:t>Родитель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обязуется: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347" w:firstLine="283"/>
        <w:rPr>
          <w:sz w:val="24"/>
        </w:rPr>
      </w:pPr>
      <w:r>
        <w:rPr>
          <w:sz w:val="24"/>
        </w:rPr>
        <w:t>Воспитывать Ученика, заботиться о его физическом развитии, с</w:t>
      </w:r>
      <w:r>
        <w:rPr>
          <w:sz w:val="24"/>
        </w:rPr>
        <w:t>оздавать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106" w:firstLine="283"/>
        <w:rPr>
          <w:sz w:val="24"/>
        </w:rPr>
      </w:pPr>
      <w:r>
        <w:rPr>
          <w:sz w:val="24"/>
        </w:rPr>
        <w:t>Требовать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140" w:firstLine="283"/>
        <w:rPr>
          <w:sz w:val="24"/>
        </w:rPr>
      </w:pPr>
      <w:r>
        <w:rPr>
          <w:sz w:val="24"/>
        </w:rPr>
        <w:t>Не нарушать морально-этических норм при нахождении на территории Школы,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1F5AC1" w:rsidRDefault="001F5AC1">
      <w:pPr>
        <w:rPr>
          <w:sz w:val="24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spacing w:before="76"/>
        <w:ind w:left="995" w:hanging="60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spacing w:line="276" w:lineRule="exact"/>
        <w:ind w:left="995" w:hanging="600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310" w:firstLine="283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явку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958" w:firstLine="283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виде,</w:t>
      </w:r>
      <w:r>
        <w:rPr>
          <w:spacing w:val="-8"/>
          <w:sz w:val="24"/>
        </w:rPr>
        <w:t xml:space="preserve"> </w:t>
      </w:r>
      <w:r>
        <w:rPr>
          <w:sz w:val="24"/>
        </w:rPr>
        <w:t>опрятно</w:t>
      </w:r>
      <w:r>
        <w:rPr>
          <w:spacing w:val="-7"/>
          <w:sz w:val="24"/>
        </w:rPr>
        <w:t xml:space="preserve"> </w:t>
      </w:r>
      <w:r>
        <w:rPr>
          <w:sz w:val="24"/>
        </w:rPr>
        <w:t>одетым,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198" w:firstLine="283"/>
        <w:rPr>
          <w:sz w:val="24"/>
        </w:rPr>
      </w:pPr>
      <w:r>
        <w:rPr>
          <w:sz w:val="24"/>
        </w:rPr>
        <w:t>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996"/>
        </w:tabs>
        <w:ind w:right="893" w:firstLine="283"/>
        <w:rPr>
          <w:sz w:val="24"/>
        </w:rPr>
      </w:pPr>
      <w:r>
        <w:rPr>
          <w:sz w:val="24"/>
        </w:rPr>
        <w:t>В случае необходимости пропуска Учеником занятий по любым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болезни)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proofErr w:type="gramEnd"/>
      <w:r>
        <w:rPr>
          <w:sz w:val="24"/>
        </w:rPr>
        <w:t>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spacing w:line="275" w:lineRule="exact"/>
        <w:ind w:left="1115" w:hanging="720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72"/>
          <w:sz w:val="24"/>
        </w:rPr>
        <w:t xml:space="preserve"> </w:t>
      </w:r>
      <w:r>
        <w:rPr>
          <w:sz w:val="24"/>
        </w:rPr>
        <w:t>6,</w:t>
      </w:r>
      <w:r>
        <w:rPr>
          <w:spacing w:val="74"/>
          <w:sz w:val="24"/>
        </w:rPr>
        <w:t xml:space="preserve"> </w:t>
      </w:r>
      <w:r>
        <w:rPr>
          <w:sz w:val="24"/>
        </w:rPr>
        <w:t>7</w:t>
      </w:r>
    </w:p>
    <w:p w:rsidR="001F5AC1" w:rsidRDefault="000B297D">
      <w:pPr>
        <w:pStyle w:val="a3"/>
        <w:spacing w:line="276" w:lineRule="exact"/>
        <w:ind w:firstLine="0"/>
      </w:pPr>
      <w:r>
        <w:t>настоящего</w:t>
      </w:r>
      <w:r>
        <w:rPr>
          <w:spacing w:val="-7"/>
        </w:rPr>
        <w:t xml:space="preserve"> </w:t>
      </w:r>
      <w:r>
        <w:t>Договора.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573" w:firstLine="283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кратчайший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470" w:firstLine="283"/>
        <w:rPr>
          <w:sz w:val="24"/>
        </w:rPr>
      </w:pPr>
      <w:r>
        <w:rPr>
          <w:sz w:val="24"/>
        </w:rPr>
        <w:t>Письменно информировать администрацию и педагогических работников (классного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руководителя) о лицах, которым может быть доверен ребенок по окончании учебного дня, 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376" w:firstLine="283"/>
        <w:rPr>
          <w:sz w:val="24"/>
        </w:rPr>
      </w:pPr>
      <w:r>
        <w:rPr>
          <w:sz w:val="24"/>
        </w:rPr>
        <w:t>Не допускать наличия у Ученика в школе огнеопасных, токсичных, колющих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6"/>
          <w:sz w:val="24"/>
        </w:rPr>
        <w:t xml:space="preserve"> </w:t>
      </w:r>
      <w:r>
        <w:rPr>
          <w:sz w:val="24"/>
        </w:rPr>
        <w:t>(сигарет,</w:t>
      </w:r>
      <w:r>
        <w:rPr>
          <w:spacing w:val="-6"/>
          <w:sz w:val="24"/>
        </w:rPr>
        <w:t xml:space="preserve"> </w:t>
      </w:r>
      <w:r>
        <w:rPr>
          <w:sz w:val="24"/>
        </w:rPr>
        <w:t>спичек,</w:t>
      </w:r>
      <w:r>
        <w:rPr>
          <w:spacing w:val="-5"/>
          <w:sz w:val="24"/>
        </w:rPr>
        <w:t xml:space="preserve"> </w:t>
      </w:r>
      <w:r>
        <w:rPr>
          <w:sz w:val="24"/>
        </w:rPr>
        <w:t>зажигалок,</w:t>
      </w:r>
      <w:r>
        <w:rPr>
          <w:spacing w:val="-57"/>
          <w:sz w:val="24"/>
        </w:rPr>
        <w:t xml:space="preserve"> </w:t>
      </w:r>
      <w:r>
        <w:rPr>
          <w:sz w:val="24"/>
        </w:rPr>
        <w:t>ножей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586" w:firstLine="283"/>
        <w:rPr>
          <w:sz w:val="24"/>
        </w:rPr>
      </w:pPr>
      <w:r>
        <w:rPr>
          <w:sz w:val="24"/>
        </w:rPr>
        <w:t>Требовать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нецензурных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оскорблений.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931" w:firstLine="283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утра).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205" w:firstLine="283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 создающих угрозу заражения остальных обучающихся и персонала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Школу об изменениях в физическом и психическом состоянии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113" w:firstLine="283"/>
        <w:rPr>
          <w:sz w:val="24"/>
        </w:rPr>
      </w:pPr>
      <w:r>
        <w:rPr>
          <w:sz w:val="24"/>
        </w:rPr>
        <w:t>Уведомлять Школу о наличии медицинских показаний для ограничения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медикаментов.</w:t>
      </w:r>
    </w:p>
    <w:p w:rsidR="001F5AC1" w:rsidRDefault="000B297D">
      <w:pPr>
        <w:pStyle w:val="a4"/>
        <w:numPr>
          <w:ilvl w:val="2"/>
          <w:numId w:val="5"/>
        </w:numPr>
        <w:tabs>
          <w:tab w:val="left" w:pos="1116"/>
        </w:tabs>
        <w:ind w:right="565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по проведению освидетельствования состояния здоровья Ученика у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 специалистов. Предоставлять Школе зак</w:t>
      </w:r>
      <w:r>
        <w:rPr>
          <w:sz w:val="24"/>
        </w:rPr>
        <w:t>лючения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освидетельствованиям.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37"/>
        </w:tabs>
        <w:spacing w:line="275" w:lineRule="exact"/>
        <w:ind w:left="636" w:hanging="241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spacing w:line="276" w:lineRule="exact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line="276" w:lineRule="exact"/>
        <w:ind w:hanging="600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1044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8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345" w:firstLine="283"/>
        <w:rPr>
          <w:sz w:val="24"/>
        </w:rPr>
      </w:pPr>
      <w:r>
        <w:rPr>
          <w:sz w:val="24"/>
        </w:rPr>
        <w:t>Односторонне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1227" w:firstLine="28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201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spacing w:line="275" w:lineRule="exact"/>
        <w:rPr>
          <w:sz w:val="24"/>
        </w:rPr>
      </w:pP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970" w:firstLine="283"/>
        <w:rPr>
          <w:sz w:val="24"/>
        </w:rPr>
      </w:pP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1354" w:firstLine="283"/>
        <w:rPr>
          <w:sz w:val="24"/>
        </w:rPr>
      </w:pP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1F5AC1" w:rsidRDefault="001F5AC1">
      <w:pPr>
        <w:rPr>
          <w:sz w:val="24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before="76"/>
        <w:ind w:left="113" w:right="240" w:firstLine="283"/>
        <w:rPr>
          <w:sz w:val="24"/>
        </w:rPr>
      </w:pPr>
      <w:r>
        <w:rPr>
          <w:sz w:val="24"/>
        </w:rPr>
        <w:lastRenderedPageBreak/>
        <w:t>Односторонне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Школы условий настоящего Договора либо Устава, а также в иных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201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37"/>
        </w:tabs>
        <w:spacing w:line="275" w:lineRule="exact"/>
        <w:ind w:left="636" w:hanging="241"/>
        <w:rPr>
          <w:sz w:val="24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916" w:firstLine="283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п.3.1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услуг: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963" w:firstLine="283"/>
        <w:rPr>
          <w:sz w:val="24"/>
        </w:rPr>
      </w:pP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153" w:firstLine="283"/>
        <w:rPr>
          <w:sz w:val="24"/>
        </w:rPr>
      </w:pP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line="275" w:lineRule="exact"/>
        <w:ind w:hanging="600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Учеником.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line="276" w:lineRule="exact"/>
        <w:ind w:hanging="60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ind w:left="113" w:right="881" w:firstLine="283"/>
        <w:rPr>
          <w:sz w:val="24"/>
        </w:rPr>
      </w:pPr>
      <w:r>
        <w:rPr>
          <w:sz w:val="24"/>
        </w:rPr>
        <w:t>Целевая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выпускным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line="275" w:lineRule="exact"/>
        <w:ind w:hanging="600"/>
        <w:rPr>
          <w:sz w:val="24"/>
        </w:rPr>
      </w:pPr>
      <w:r>
        <w:rPr>
          <w:sz w:val="24"/>
        </w:rPr>
        <w:t>Посещения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бассейна,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лечебно-физкультурных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группах.</w:t>
      </w:r>
    </w:p>
    <w:p w:rsidR="001F5AC1" w:rsidRDefault="000B297D">
      <w:pPr>
        <w:pStyle w:val="a4"/>
        <w:numPr>
          <w:ilvl w:val="2"/>
          <w:numId w:val="4"/>
        </w:numPr>
        <w:tabs>
          <w:tab w:val="left" w:pos="996"/>
        </w:tabs>
        <w:spacing w:line="276" w:lineRule="exact"/>
        <w:ind w:hanging="600"/>
        <w:rPr>
          <w:sz w:val="24"/>
        </w:rPr>
      </w:pP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350" w:firstLine="283"/>
        <w:rPr>
          <w:sz w:val="24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соглашениях.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1565" w:firstLine="283"/>
        <w:rPr>
          <w:sz w:val="24"/>
        </w:rPr>
      </w:pP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37"/>
        </w:tabs>
        <w:spacing w:line="275" w:lineRule="exact"/>
        <w:ind w:left="636" w:hanging="241"/>
        <w:rPr>
          <w:sz w:val="24"/>
        </w:rPr>
      </w:pPr>
      <w:r>
        <w:rPr>
          <w:sz w:val="24"/>
        </w:rPr>
        <w:t>ЦЕНА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  <w:tab w:val="left" w:pos="1574"/>
          <w:tab w:val="left" w:pos="2413"/>
          <w:tab w:val="left" w:pos="9378"/>
        </w:tabs>
        <w:ind w:left="113" w:right="464" w:firstLine="283"/>
        <w:rPr>
          <w:sz w:val="24"/>
        </w:rPr>
      </w:pPr>
      <w:r>
        <w:rPr>
          <w:sz w:val="24"/>
        </w:rPr>
        <w:t>Цена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_2019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сумму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514" w:firstLine="283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п.6.1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п.3.1.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1322" w:firstLine="283"/>
        <w:rPr>
          <w:sz w:val="24"/>
        </w:rPr>
      </w:pPr>
      <w:r>
        <w:rPr>
          <w:sz w:val="24"/>
        </w:rPr>
        <w:t>Цена,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199" w:firstLine="283"/>
        <w:rPr>
          <w:sz w:val="24"/>
        </w:rPr>
      </w:pPr>
      <w:proofErr w:type="gramStart"/>
      <w:r>
        <w:rPr>
          <w:sz w:val="24"/>
        </w:rPr>
        <w:t>Цена услуг</w:t>
      </w:r>
      <w:proofErr w:type="gramEnd"/>
      <w:r>
        <w:rPr>
          <w:sz w:val="24"/>
        </w:rPr>
        <w:t xml:space="preserve"> указанная в п.6.1 может быть изменена в порядке, указанном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пункте. В случае существенного изменения условий функционирования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(роста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работников общего образования, роста платежей за аренду 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</w:t>
      </w:r>
      <w:r>
        <w:rPr>
          <w:sz w:val="24"/>
        </w:rPr>
        <w:t>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 образовательную деятельность по настоящему Договору, роста иных 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Школы, изменения размера бюджетного финансирования деятельности Школы,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обязанностей по уплате налогов и сборов), а также при необходимости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оказания дополнительных услуг, для обеспечения стабильнос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цена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п.6.1 Договора, может быть изменена с учетом уровня инфляции, предусмотренного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федерального бюджета на очередной финансовый год и план</w:t>
      </w:r>
      <w:r>
        <w:rPr>
          <w:sz w:val="24"/>
        </w:rPr>
        <w:t>овый период.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Школа обязана предупредить Родителя в срок не позднее дней до 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цены услуг по Договору. В случае несогласия Родителя с изменением размера цены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 настоящему Договору Школа вправе отказаться от исполнения Д</w:t>
      </w:r>
      <w:r>
        <w:rPr>
          <w:sz w:val="24"/>
        </w:rPr>
        <w:t>оговора.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 обязан оплатить ранее оказанные по Договору услуги. В иных случаях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1F5AC1" w:rsidRDefault="000B297D">
      <w:pPr>
        <w:pStyle w:val="a4"/>
        <w:numPr>
          <w:ilvl w:val="0"/>
          <w:numId w:val="4"/>
        </w:numPr>
        <w:tabs>
          <w:tab w:val="left" w:pos="637"/>
        </w:tabs>
        <w:spacing w:line="270" w:lineRule="exact"/>
        <w:ind w:left="636" w:hanging="241"/>
        <w:rPr>
          <w:sz w:val="24"/>
        </w:rPr>
      </w:pPr>
      <w:r>
        <w:rPr>
          <w:spacing w:val="-1"/>
          <w:sz w:val="24"/>
        </w:rPr>
        <w:t>РАСЧЕТЫ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655" w:firstLine="283"/>
        <w:rPr>
          <w:sz w:val="24"/>
        </w:rPr>
      </w:pPr>
      <w:r>
        <w:rPr>
          <w:sz w:val="24"/>
        </w:rPr>
        <w:t>Родитель оплачивает указанную в разделе 6 цену образов</w:t>
      </w:r>
      <w:r>
        <w:rPr>
          <w:sz w:val="24"/>
        </w:rPr>
        <w:t>ательных услуг по одному из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платежей:</w:t>
      </w:r>
    </w:p>
    <w:p w:rsidR="001F5AC1" w:rsidRDefault="000B297D">
      <w:pPr>
        <w:pStyle w:val="a4"/>
        <w:numPr>
          <w:ilvl w:val="0"/>
          <w:numId w:val="3"/>
        </w:numPr>
        <w:tabs>
          <w:tab w:val="left" w:pos="643"/>
          <w:tab w:val="left" w:pos="4141"/>
          <w:tab w:val="left" w:pos="4980"/>
        </w:tabs>
        <w:ind w:right="447" w:firstLine="283"/>
        <w:rPr>
          <w:sz w:val="24"/>
        </w:rPr>
      </w:pPr>
      <w:proofErr w:type="spellStart"/>
      <w:r>
        <w:rPr>
          <w:sz w:val="24"/>
        </w:rPr>
        <w:t>единоразово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вся</w:t>
      </w:r>
      <w:r>
        <w:rPr>
          <w:spacing w:val="-6"/>
          <w:sz w:val="24"/>
        </w:rPr>
        <w:t xml:space="preserve"> </w:t>
      </w:r>
      <w:r>
        <w:rPr>
          <w:sz w:val="24"/>
        </w:rPr>
        <w:t>сумма,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п.6.1;</w:t>
      </w:r>
    </w:p>
    <w:p w:rsidR="001F5AC1" w:rsidRDefault="001F5AC1">
      <w:pPr>
        <w:rPr>
          <w:sz w:val="24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0"/>
          <w:numId w:val="3"/>
        </w:numPr>
        <w:tabs>
          <w:tab w:val="left" w:pos="643"/>
          <w:tab w:val="left" w:pos="4104"/>
          <w:tab w:val="left" w:pos="8260"/>
        </w:tabs>
        <w:spacing w:before="76"/>
        <w:ind w:right="324" w:firstLine="283"/>
        <w:jc w:val="both"/>
        <w:rPr>
          <w:sz w:val="24"/>
        </w:rPr>
      </w:pPr>
      <w:r>
        <w:rPr>
          <w:sz w:val="24"/>
        </w:rPr>
        <w:lastRenderedPageBreak/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платежами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z w:val="24"/>
        </w:rPr>
        <w:t xml:space="preserve"> года, второй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1F5AC1" w:rsidRDefault="000B297D">
      <w:pPr>
        <w:pStyle w:val="a4"/>
        <w:numPr>
          <w:ilvl w:val="0"/>
          <w:numId w:val="3"/>
        </w:numPr>
        <w:tabs>
          <w:tab w:val="left" w:pos="643"/>
          <w:tab w:val="left" w:pos="4847"/>
          <w:tab w:val="left" w:pos="8904"/>
        </w:tabs>
        <w:ind w:right="447" w:firstLine="283"/>
        <w:jc w:val="both"/>
        <w:rPr>
          <w:sz w:val="24"/>
        </w:rPr>
      </w:pPr>
      <w:r>
        <w:rPr>
          <w:sz w:val="24"/>
        </w:rPr>
        <w:t>четырьмя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платежами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z w:val="24"/>
        </w:rPr>
        <w:t xml:space="preserve"> 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позднее   </w:t>
      </w:r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</w:p>
    <w:p w:rsidR="001F5AC1" w:rsidRDefault="000B297D">
      <w:pPr>
        <w:pStyle w:val="a3"/>
        <w:tabs>
          <w:tab w:val="left" w:pos="1668"/>
          <w:tab w:val="left" w:pos="7890"/>
        </w:tabs>
        <w:spacing w:line="275" w:lineRule="exact"/>
        <w:ind w:firstLine="0"/>
        <w:jc w:val="both"/>
      </w:pPr>
      <w:r>
        <w:t>«_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51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2019</w:t>
      </w:r>
      <w:r>
        <w:rPr>
          <w:spacing w:val="-2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платеж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2019</w:t>
      </w:r>
      <w:r>
        <w:rPr>
          <w:spacing w:val="-3"/>
        </w:rPr>
        <w:t xml:space="preserve"> </w:t>
      </w:r>
      <w:r>
        <w:t>года;</w:t>
      </w:r>
    </w:p>
    <w:p w:rsidR="001F5AC1" w:rsidRDefault="000B297D">
      <w:pPr>
        <w:pStyle w:val="a4"/>
        <w:numPr>
          <w:ilvl w:val="0"/>
          <w:numId w:val="3"/>
        </w:numPr>
        <w:tabs>
          <w:tab w:val="left" w:pos="643"/>
        </w:tabs>
        <w:spacing w:line="276" w:lineRule="exact"/>
        <w:ind w:left="642"/>
        <w:jc w:val="both"/>
        <w:rPr>
          <w:sz w:val="24"/>
        </w:rPr>
      </w:pPr>
      <w:r>
        <w:rPr>
          <w:sz w:val="24"/>
        </w:rPr>
        <w:t>ежемесячно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</w:p>
    <w:p w:rsidR="001F5AC1" w:rsidRDefault="000B297D">
      <w:pPr>
        <w:pStyle w:val="a3"/>
        <w:spacing w:line="276" w:lineRule="exact"/>
        <w:ind w:firstLine="0"/>
        <w:jc w:val="both"/>
      </w:pPr>
      <w:r>
        <w:t>«_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 xml:space="preserve">       </w:t>
      </w:r>
      <w:r>
        <w:rPr>
          <w:spacing w:val="50"/>
          <w:u w:val="single"/>
        </w:rPr>
        <w:t xml:space="preserve"> </w:t>
      </w:r>
      <w:r>
        <w:t>2019</w:t>
      </w:r>
      <w:bookmarkStart w:id="0" w:name="_GoBack"/>
      <w:bookmarkEnd w:id="0"/>
      <w:r>
        <w:rPr>
          <w:spacing w:val="-2"/>
        </w:rPr>
        <w:t xml:space="preserve"> </w:t>
      </w:r>
      <w:r>
        <w:t>года.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604" w:firstLine="283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безналичными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реквизитам.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397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п.6.4 Договора, размер платежей, указанный в п.7.1 Договора, пересматривается по оставшимся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цены.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spacing w:line="275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оплаты.</w:t>
      </w:r>
    </w:p>
    <w:p w:rsidR="001F5AC1" w:rsidRDefault="000B297D">
      <w:pPr>
        <w:pStyle w:val="a4"/>
        <w:numPr>
          <w:ilvl w:val="1"/>
          <w:numId w:val="4"/>
        </w:numPr>
        <w:tabs>
          <w:tab w:val="left" w:pos="816"/>
        </w:tabs>
        <w:ind w:left="113" w:right="540" w:firstLine="28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пролонгации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новый учебный год, при наличии согласия Школы Родитель оплачивает в счет оплаты 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деятельности взносы на развитие, сумма которых определяется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637"/>
        </w:tabs>
        <w:spacing w:line="274" w:lineRule="exact"/>
        <w:ind w:hanging="241"/>
        <w:rPr>
          <w:sz w:val="24"/>
        </w:rPr>
      </w:pP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</w:tabs>
        <w:ind w:right="106" w:firstLine="283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оного.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</w:tabs>
        <w:ind w:right="208" w:firstLine="283"/>
        <w:rPr>
          <w:sz w:val="24"/>
        </w:rPr>
      </w:pPr>
      <w:r>
        <w:rPr>
          <w:sz w:val="24"/>
        </w:rPr>
        <w:t>В случае, если по инициативе Родителя Ученик пропустил более дней занятий,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может быть изменен по инициативе Школы с целью компенсации пропущенных занятий.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Школой предлагается новый график занятий, а также изменяется цена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</w:t>
      </w:r>
      <w:r>
        <w:rPr>
          <w:sz w:val="24"/>
        </w:rPr>
        <w:t>овору за счет оплаты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индивидуальных) занятий с Учеником.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 не примет изменение графика занятий и порядка их оплаты, стороны 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обстоятельство, как отказ от исполнения Договора со стороны Родителя, влекущ</w:t>
      </w:r>
      <w:r>
        <w:rPr>
          <w:sz w:val="24"/>
        </w:rPr>
        <w:t>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11 настоящего Договора. В случае, если по соглашению сторон действие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прекратится,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непредоставленные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</w:tabs>
        <w:ind w:right="131" w:firstLine="283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привело к неполному освоению Учеником образовательной программы, действуют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п.8.2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</w:tabs>
        <w:ind w:right="148" w:firstLine="283"/>
        <w:rPr>
          <w:sz w:val="24"/>
        </w:rPr>
      </w:pPr>
      <w:r>
        <w:rPr>
          <w:sz w:val="24"/>
        </w:rPr>
        <w:t>В случае прекращения деятельности Школы, аннулирования соответствующей 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 ее государственной аккредитации по соответствующей образовательной программе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срока действия государственной аккредитации по соответствующей образовательн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Учредитель Школы обеспечивают перевод Ученика с согласия Родителя в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осуществляющие образовательную деятельность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уровня и направленности. В случае приостановления действия лиценз</w:t>
      </w:r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 образования, Учредитель Школы обеспечивает перевод по заявлению Родителя в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осуществляющие образовательную деятельность по имеющим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основным образовательным программам соответствующих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637"/>
        </w:tabs>
        <w:spacing w:line="272" w:lineRule="exact"/>
        <w:ind w:hanging="241"/>
        <w:rPr>
          <w:sz w:val="24"/>
        </w:rPr>
      </w:pP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</w:tabs>
        <w:ind w:right="248" w:firstLine="283"/>
        <w:rPr>
          <w:sz w:val="24"/>
        </w:rPr>
      </w:pP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816"/>
          <w:tab w:val="left" w:pos="3503"/>
        </w:tabs>
        <w:ind w:right="439" w:firstLine="283"/>
        <w:rPr>
          <w:sz w:val="24"/>
        </w:rPr>
      </w:pPr>
      <w:r>
        <w:rPr>
          <w:sz w:val="24"/>
        </w:rPr>
        <w:t>В случае нарушения сроков оплаты услуг по настоящему Договору Родитель уплачивает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заде</w:t>
      </w:r>
      <w:r>
        <w:rPr>
          <w:sz w:val="24"/>
        </w:rPr>
        <w:t>ржки.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line="275" w:lineRule="exact"/>
        <w:ind w:left="755" w:hanging="360"/>
        <w:rPr>
          <w:sz w:val="24"/>
        </w:rPr>
      </w:pPr>
      <w:r>
        <w:rPr>
          <w:sz w:val="24"/>
        </w:rPr>
        <w:t>КОНФИДЕНЦИАЛЬНОСТЬ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374" w:firstLine="283"/>
        <w:rPr>
          <w:sz w:val="24"/>
        </w:rPr>
      </w:pP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</w:p>
    <w:p w:rsidR="001F5AC1" w:rsidRDefault="001F5AC1">
      <w:pPr>
        <w:rPr>
          <w:sz w:val="24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3"/>
        <w:spacing w:before="76"/>
        <w:ind w:firstLine="0"/>
      </w:pPr>
      <w:r>
        <w:lastRenderedPageBreak/>
        <w:t>сведений,</w:t>
      </w:r>
      <w:r>
        <w:rPr>
          <w:spacing w:val="-8"/>
        </w:rPr>
        <w:t xml:space="preserve"> </w:t>
      </w:r>
      <w:r>
        <w:t>являющихся</w:t>
      </w:r>
      <w:r>
        <w:rPr>
          <w:spacing w:val="-7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конфиденциального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учащемуся,</w:t>
      </w:r>
      <w:r>
        <w:rPr>
          <w:spacing w:val="-57"/>
        </w:rPr>
        <w:t xml:space="preserve"> </w:t>
      </w:r>
      <w:r>
        <w:t>Родителю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765" w:firstLine="283"/>
        <w:rPr>
          <w:sz w:val="24"/>
        </w:rPr>
      </w:pPr>
      <w:r>
        <w:rPr>
          <w:sz w:val="24"/>
        </w:rPr>
        <w:t>Родитель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сведения, составляющих коммерческую тайну по отношению к Школе,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line="274" w:lineRule="exact"/>
        <w:ind w:left="755" w:hanging="360"/>
        <w:rPr>
          <w:sz w:val="24"/>
        </w:rPr>
      </w:pPr>
      <w:r>
        <w:rPr>
          <w:sz w:val="24"/>
        </w:rPr>
        <w:t>ПРЕКРАЩЕНИЕ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spacing w:line="276" w:lineRule="exact"/>
        <w:ind w:left="935" w:hanging="540"/>
        <w:rPr>
          <w:sz w:val="24"/>
        </w:rPr>
      </w:pPr>
      <w:r>
        <w:rPr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основаниям: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6" w:lineRule="exact"/>
        <w:ind w:left="679" w:hanging="284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6" w:lineRule="exact"/>
        <w:ind w:left="679" w:hanging="28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1291" w:firstLine="28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5" w:lineRule="exact"/>
        <w:ind w:left="679" w:hanging="284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178" w:firstLine="283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5" w:lineRule="exact"/>
        <w:ind w:left="679" w:hanging="284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6.4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6" w:lineRule="exact"/>
        <w:ind w:left="679" w:hanging="284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</w:t>
      </w:r>
      <w:r>
        <w:rPr>
          <w:sz w:val="24"/>
        </w:rPr>
        <w:t>роной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</w:p>
    <w:p w:rsidR="001F5AC1" w:rsidRDefault="000B297D">
      <w:pPr>
        <w:pStyle w:val="a3"/>
        <w:spacing w:line="276" w:lineRule="exact"/>
        <w:ind w:firstLine="0"/>
      </w:pPr>
      <w:r>
        <w:t>Договора;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200" w:firstLine="283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7"/>
          <w:sz w:val="24"/>
        </w:rPr>
        <w:t xml:space="preserve"> </w:t>
      </w:r>
      <w:r>
        <w:rPr>
          <w:sz w:val="24"/>
        </w:rPr>
        <w:t>вытекающим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173" w:firstLine="283"/>
        <w:rPr>
          <w:sz w:val="24"/>
        </w:rPr>
      </w:pP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чем дней на сумму размером, эквивалентным свыше рублям, как отказ Родителя 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прекращается.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663" w:firstLine="283"/>
        <w:rPr>
          <w:sz w:val="24"/>
        </w:rPr>
      </w:pPr>
      <w:r>
        <w:rPr>
          <w:sz w:val="24"/>
        </w:rPr>
        <w:t>Родитель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условии предварительного уведомления Школы не позднее чем </w:t>
      </w:r>
      <w:proofErr w:type="gramStart"/>
      <w:r>
        <w:rPr>
          <w:sz w:val="24"/>
        </w:rPr>
        <w:t>за дней</w:t>
      </w:r>
      <w:proofErr w:type="gramEnd"/>
      <w:r>
        <w:rPr>
          <w:sz w:val="24"/>
        </w:rPr>
        <w:t xml:space="preserve"> 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543" w:firstLine="283"/>
        <w:rPr>
          <w:sz w:val="24"/>
        </w:rPr>
      </w:pPr>
      <w:r>
        <w:rPr>
          <w:sz w:val="24"/>
        </w:rPr>
        <w:t>Школа вправе односторонне отказаться от исполнения Договора, если 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стало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возможным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4" w:lineRule="exact"/>
        <w:ind w:left="679" w:hanging="284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772" w:firstLine="283"/>
        <w:rPr>
          <w:sz w:val="24"/>
        </w:rPr>
      </w:pPr>
      <w:r>
        <w:rPr>
          <w:sz w:val="24"/>
        </w:rPr>
        <w:t>при действиях со стороны Учащегося, в результате которых создается угроза 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721" w:firstLine="283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ind w:right="711" w:firstLine="283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неуважении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наркотиков, огнестрельного или холодного оружия, курении или употреблении алкоголя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школы, шалостях с огнем, неприемлемом сексуальном поведении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проявлении расизма и национализма, склонности к созданию 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группировок;</w:t>
      </w:r>
    </w:p>
    <w:p w:rsidR="001F5AC1" w:rsidRDefault="000B297D">
      <w:pPr>
        <w:pStyle w:val="a4"/>
        <w:numPr>
          <w:ilvl w:val="0"/>
          <w:numId w:val="1"/>
        </w:numPr>
        <w:tabs>
          <w:tab w:val="left" w:pos="680"/>
        </w:tabs>
        <w:spacing w:line="274" w:lineRule="exact"/>
        <w:ind w:left="679" w:hanging="284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неоднократном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п.3.2.3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1F5AC1" w:rsidRDefault="000B297D">
      <w:pPr>
        <w:pStyle w:val="a4"/>
        <w:numPr>
          <w:ilvl w:val="2"/>
          <w:numId w:val="2"/>
        </w:numPr>
        <w:tabs>
          <w:tab w:val="left" w:pos="1116"/>
        </w:tabs>
        <w:ind w:right="110" w:firstLine="283"/>
        <w:rPr>
          <w:sz w:val="24"/>
        </w:rPr>
      </w:pPr>
      <w:r>
        <w:rPr>
          <w:sz w:val="24"/>
        </w:rPr>
        <w:t>Школа вправе отказаться от исполнения Договора при наличии медицинских показаний,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препятствующих </w:t>
      </w:r>
      <w:r>
        <w:rPr>
          <w:sz w:val="24"/>
        </w:rPr>
        <w:t>получению Учеником образования в общеобразовательной школе.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должна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 срок не позднее чем </w:t>
      </w:r>
      <w:proofErr w:type="gramStart"/>
      <w:r>
        <w:rPr>
          <w:sz w:val="24"/>
        </w:rPr>
        <w:t>за дней</w:t>
      </w:r>
      <w:proofErr w:type="gramEnd"/>
      <w:r>
        <w:rPr>
          <w:sz w:val="24"/>
        </w:rPr>
        <w:t>) уведомить Родителя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</w:t>
      </w:r>
      <w:r>
        <w:rPr>
          <w:sz w:val="24"/>
        </w:rPr>
        <w:t>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1F5AC1" w:rsidRDefault="000B297D">
      <w:pPr>
        <w:pStyle w:val="a4"/>
        <w:numPr>
          <w:ilvl w:val="2"/>
          <w:numId w:val="2"/>
        </w:numPr>
        <w:tabs>
          <w:tab w:val="left" w:pos="1116"/>
        </w:tabs>
        <w:ind w:right="412" w:firstLine="283"/>
        <w:rPr>
          <w:sz w:val="24"/>
        </w:rPr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п.6.4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677" w:firstLine="283"/>
        <w:rPr>
          <w:sz w:val="24"/>
        </w:rPr>
      </w:pPr>
      <w:r>
        <w:rPr>
          <w:sz w:val="24"/>
        </w:rPr>
        <w:t>Односторонний отказ от исполнения Договора любой из сторон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4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247" w:firstLine="283"/>
        <w:rPr>
          <w:sz w:val="24"/>
        </w:rPr>
      </w:pPr>
      <w:r>
        <w:rPr>
          <w:sz w:val="24"/>
        </w:rPr>
        <w:t>Прекращение настоящего Договора по любым основаниям влечет за собой 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1F5AC1" w:rsidRDefault="001F5AC1">
      <w:pPr>
        <w:rPr>
          <w:sz w:val="24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spacing w:before="76"/>
        <w:ind w:right="999" w:firstLine="283"/>
        <w:rPr>
          <w:sz w:val="24"/>
        </w:rPr>
      </w:pPr>
      <w:r>
        <w:rPr>
          <w:sz w:val="24"/>
        </w:rPr>
        <w:lastRenderedPageBreak/>
        <w:t>Родитель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101" w:firstLine="283"/>
        <w:rPr>
          <w:sz w:val="24"/>
        </w:rPr>
      </w:pPr>
      <w:r>
        <w:rPr>
          <w:sz w:val="24"/>
        </w:rPr>
        <w:t>Если Ученик своим поведением систематически нарушает права и законные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учащихся и работников Школы, расписание занятий или препятствует 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образовательной деятельности, Школа после двух предупреждений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прекратив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390" w:firstLine="283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себя,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преподавателей, сотрудников, Школа имеет право приостановить исполнение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line="274" w:lineRule="exact"/>
        <w:ind w:left="755" w:hanging="360"/>
        <w:rPr>
          <w:sz w:val="24"/>
        </w:rPr>
      </w:pP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480" w:firstLine="283"/>
        <w:rPr>
          <w:sz w:val="24"/>
        </w:rPr>
      </w:pPr>
      <w:r>
        <w:rPr>
          <w:sz w:val="24"/>
        </w:rPr>
        <w:t>Споры, которые могут возникнуть между сторонами данного Договора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line="275" w:lineRule="exact"/>
        <w:ind w:left="755" w:hanging="360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333" w:firstLine="283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</w:t>
      </w:r>
      <w:r>
        <w:rPr>
          <w:sz w:val="24"/>
        </w:rPr>
        <w:t>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ind w:right="139" w:firstLine="283"/>
        <w:rPr>
          <w:sz w:val="24"/>
        </w:rPr>
      </w:pPr>
      <w:r>
        <w:rPr>
          <w:sz w:val="24"/>
        </w:rPr>
        <w:t>Подписывая настоящий Договор, Родитель подтверждает, что ознакомлен с уставом, 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аккредитации, с образовательными программами и другими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Ученика.</w:t>
      </w:r>
    </w:p>
    <w:p w:rsidR="001F5AC1" w:rsidRDefault="000B297D">
      <w:pPr>
        <w:pStyle w:val="a4"/>
        <w:numPr>
          <w:ilvl w:val="1"/>
          <w:numId w:val="2"/>
        </w:numPr>
        <w:tabs>
          <w:tab w:val="left" w:pos="936"/>
        </w:tabs>
        <w:spacing w:line="274" w:lineRule="exact"/>
        <w:ind w:left="935" w:hanging="540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силу.</w:t>
      </w:r>
    </w:p>
    <w:p w:rsidR="001F5AC1" w:rsidRDefault="001F5AC1">
      <w:pPr>
        <w:pStyle w:val="a3"/>
        <w:spacing w:before="9"/>
        <w:ind w:left="0" w:firstLine="0"/>
        <w:rPr>
          <w:sz w:val="15"/>
        </w:rPr>
      </w:pPr>
    </w:p>
    <w:p w:rsidR="001F5AC1" w:rsidRDefault="001F5AC1">
      <w:pPr>
        <w:rPr>
          <w:sz w:val="15"/>
        </w:rPr>
        <w:sectPr w:rsidR="001F5AC1">
          <w:pgSz w:w="11900" w:h="16840"/>
          <w:pgMar w:top="1060" w:right="480" w:bottom="280" w:left="1020" w:header="720" w:footer="720" w:gutter="0"/>
          <w:cols w:space="720"/>
        </w:sectPr>
      </w:pP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before="90"/>
        <w:ind w:left="755" w:hanging="360"/>
        <w:rPr>
          <w:sz w:val="24"/>
        </w:rPr>
      </w:pPr>
      <w:r>
        <w:rPr>
          <w:sz w:val="24"/>
        </w:rPr>
        <w:lastRenderedPageBreak/>
        <w:t>АДРЕСА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0B297D">
      <w:pPr>
        <w:pStyle w:val="1"/>
        <w:spacing w:before="5" w:line="273" w:lineRule="exact"/>
        <w:ind w:left="396"/>
        <w:jc w:val="left"/>
      </w:pPr>
      <w:r>
        <w:t>Школа</w:t>
      </w:r>
    </w:p>
    <w:p w:rsidR="001F5AC1" w:rsidRDefault="000B297D">
      <w:pPr>
        <w:pStyle w:val="a3"/>
        <w:ind w:left="396" w:right="2339" w:firstLine="0"/>
      </w:pPr>
      <w:r>
        <w:t>Юр. адрес:</w:t>
      </w:r>
      <w:r>
        <w:rPr>
          <w:spacing w:val="1"/>
        </w:rPr>
        <w:t xml:space="preserve"> </w:t>
      </w:r>
      <w:r>
        <w:t>Почтовый</w:t>
      </w:r>
      <w:r>
        <w:rPr>
          <w:spacing w:val="-12"/>
        </w:rPr>
        <w:t xml:space="preserve"> </w:t>
      </w:r>
      <w:r>
        <w:t>адрес:</w:t>
      </w:r>
      <w:r>
        <w:rPr>
          <w:spacing w:val="-57"/>
        </w:rPr>
        <w:t xml:space="preserve"> </w:t>
      </w:r>
      <w:r>
        <w:t>ИНН:</w:t>
      </w:r>
    </w:p>
    <w:p w:rsidR="001F5AC1" w:rsidRDefault="000B297D">
      <w:pPr>
        <w:pStyle w:val="a3"/>
        <w:spacing w:line="274" w:lineRule="exact"/>
        <w:ind w:left="396" w:firstLine="0"/>
      </w:pPr>
      <w:r>
        <w:t>КПП:</w:t>
      </w:r>
    </w:p>
    <w:p w:rsidR="001F5AC1" w:rsidRDefault="000B297D">
      <w:pPr>
        <w:pStyle w:val="a3"/>
        <w:ind w:left="396" w:right="1276" w:firstLine="0"/>
      </w:pPr>
      <w:r>
        <w:t>Банк:</w:t>
      </w:r>
      <w:r>
        <w:rPr>
          <w:spacing w:val="-13"/>
        </w:rPr>
        <w:t xml:space="preserve"> </w:t>
      </w:r>
      <w:proofErr w:type="gramStart"/>
      <w:r>
        <w:t>Рас./</w:t>
      </w:r>
      <w:proofErr w:type="spellStart"/>
      <w:proofErr w:type="gramEnd"/>
      <w:r>
        <w:t>счѐт</w:t>
      </w:r>
      <w:proofErr w:type="spellEnd"/>
      <w:r>
        <w:t>:</w:t>
      </w:r>
      <w:r>
        <w:rPr>
          <w:spacing w:val="-12"/>
        </w:rPr>
        <w:t xml:space="preserve"> </w:t>
      </w:r>
      <w:r>
        <w:t>Корр./</w:t>
      </w:r>
      <w:proofErr w:type="spellStart"/>
      <w:r>
        <w:t>счѐт</w:t>
      </w:r>
      <w:proofErr w:type="spellEnd"/>
      <w:r>
        <w:t>:</w:t>
      </w:r>
      <w:r>
        <w:rPr>
          <w:spacing w:val="-57"/>
        </w:rPr>
        <w:t xml:space="preserve"> </w:t>
      </w:r>
      <w:r>
        <w:t>БИК:</w:t>
      </w:r>
    </w:p>
    <w:p w:rsidR="001F5AC1" w:rsidRDefault="000B297D">
      <w:pPr>
        <w:pStyle w:val="a3"/>
        <w:spacing w:before="5"/>
        <w:ind w:left="0" w:firstLine="0"/>
        <w:rPr>
          <w:sz w:val="32"/>
        </w:rPr>
      </w:pPr>
      <w:r>
        <w:br w:type="column"/>
      </w:r>
    </w:p>
    <w:p w:rsidR="001F5AC1" w:rsidRDefault="000B297D">
      <w:pPr>
        <w:pStyle w:val="a3"/>
        <w:spacing w:line="237" w:lineRule="auto"/>
        <w:ind w:left="396" w:right="3101" w:firstLine="0"/>
      </w:pPr>
      <w:r>
        <w:rPr>
          <w:b/>
        </w:rPr>
        <w:t>Родитель</w:t>
      </w:r>
      <w:r>
        <w:rPr>
          <w:b/>
          <w:spacing w:val="1"/>
        </w:rPr>
        <w:t xml:space="preserve"> </w:t>
      </w:r>
      <w:r>
        <w:t>Регистрация:</w:t>
      </w:r>
      <w:r>
        <w:rPr>
          <w:spacing w:val="1"/>
        </w:rPr>
        <w:t xml:space="preserve"> </w:t>
      </w:r>
      <w:r>
        <w:t>Почтовый</w:t>
      </w:r>
      <w:r>
        <w:rPr>
          <w:spacing w:val="-12"/>
        </w:rPr>
        <w:t xml:space="preserve"> </w:t>
      </w:r>
      <w:r>
        <w:t>адрес:</w:t>
      </w:r>
      <w:r>
        <w:rPr>
          <w:spacing w:val="-57"/>
        </w:rPr>
        <w:t xml:space="preserve"> </w:t>
      </w:r>
      <w:r>
        <w:t>Паспорт серия:</w:t>
      </w:r>
      <w:r>
        <w:rPr>
          <w:spacing w:val="1"/>
        </w:rPr>
        <w:t xml:space="preserve"> </w:t>
      </w:r>
      <w:r>
        <w:t>Номер:</w:t>
      </w:r>
    </w:p>
    <w:p w:rsidR="001F5AC1" w:rsidRDefault="000B297D">
      <w:pPr>
        <w:pStyle w:val="a3"/>
        <w:spacing w:before="4"/>
        <w:ind w:left="396" w:right="3877" w:firstLine="0"/>
      </w:pPr>
      <w:r>
        <w:t>Выдан:</w:t>
      </w:r>
      <w:r>
        <w:rPr>
          <w:spacing w:val="1"/>
        </w:rPr>
        <w:t xml:space="preserve"> </w:t>
      </w:r>
      <w:r>
        <w:t>Кем:</w:t>
      </w:r>
      <w:r>
        <w:rPr>
          <w:spacing w:val="1"/>
        </w:rPr>
        <w:t xml:space="preserve"> </w:t>
      </w:r>
      <w:r>
        <w:rPr>
          <w:spacing w:val="-1"/>
        </w:rPr>
        <w:t>Телефон:</w:t>
      </w:r>
    </w:p>
    <w:p w:rsidR="001F5AC1" w:rsidRDefault="001F5AC1">
      <w:pPr>
        <w:sectPr w:rsidR="001F5AC1">
          <w:type w:val="continuous"/>
          <w:pgSz w:w="11900" w:h="16840"/>
          <w:pgMar w:top="1080" w:right="480" w:bottom="280" w:left="1020" w:header="720" w:footer="720" w:gutter="0"/>
          <w:cols w:num="2" w:space="720" w:equalWidth="0">
            <w:col w:w="4474" w:space="690"/>
            <w:col w:w="5236"/>
          </w:cols>
        </w:sectPr>
      </w:pPr>
    </w:p>
    <w:p w:rsidR="001F5AC1" w:rsidRDefault="001F5AC1">
      <w:pPr>
        <w:pStyle w:val="a3"/>
        <w:spacing w:before="1"/>
        <w:ind w:left="0" w:firstLine="0"/>
        <w:rPr>
          <w:sz w:val="16"/>
        </w:rPr>
      </w:pPr>
    </w:p>
    <w:p w:rsidR="001F5AC1" w:rsidRDefault="000B297D">
      <w:pPr>
        <w:pStyle w:val="a4"/>
        <w:numPr>
          <w:ilvl w:val="0"/>
          <w:numId w:val="2"/>
        </w:numPr>
        <w:tabs>
          <w:tab w:val="left" w:pos="756"/>
        </w:tabs>
        <w:spacing w:before="90"/>
        <w:ind w:left="755" w:hanging="360"/>
        <w:rPr>
          <w:sz w:val="24"/>
        </w:rPr>
      </w:pPr>
      <w:r>
        <w:rPr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1F5AC1" w:rsidRDefault="001F5AC1">
      <w:pPr>
        <w:pStyle w:val="a3"/>
        <w:spacing w:before="2"/>
        <w:ind w:left="0" w:firstLine="0"/>
        <w:rPr>
          <w:sz w:val="16"/>
        </w:rPr>
      </w:pPr>
    </w:p>
    <w:p w:rsidR="001F5AC1" w:rsidRDefault="000B297D">
      <w:pPr>
        <w:pStyle w:val="a3"/>
        <w:tabs>
          <w:tab w:val="left" w:pos="3856"/>
          <w:tab w:val="left" w:pos="5653"/>
          <w:tab w:val="left" w:pos="9111"/>
        </w:tabs>
        <w:spacing w:before="89"/>
        <w:ind w:left="456" w:firstLine="0"/>
      </w:pPr>
      <w:r>
        <w:t>Школа</w:t>
      </w:r>
      <w:r>
        <w:rPr>
          <w:u w:val="single"/>
        </w:rPr>
        <w:tab/>
      </w:r>
      <w:r>
        <w:tab/>
      </w:r>
      <w:r>
        <w:t>Родитель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F5AC1">
      <w:type w:val="continuous"/>
      <w:pgSz w:w="11900" w:h="16840"/>
      <w:pgMar w:top="10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64E"/>
    <w:multiLevelType w:val="hybridMultilevel"/>
    <w:tmpl w:val="3080FE4C"/>
    <w:lvl w:ilvl="0" w:tplc="6498A696">
      <w:start w:val="1"/>
      <w:numFmt w:val="decimal"/>
      <w:lvlText w:val="%1."/>
      <w:lvlJc w:val="left"/>
      <w:pPr>
        <w:ind w:left="113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28C04">
      <w:numFmt w:val="bullet"/>
      <w:lvlText w:val="•"/>
      <w:lvlJc w:val="left"/>
      <w:pPr>
        <w:ind w:left="1148" w:hanging="247"/>
      </w:pPr>
      <w:rPr>
        <w:rFonts w:hint="default"/>
        <w:lang w:val="ru-RU" w:eastAsia="en-US" w:bidi="ar-SA"/>
      </w:rPr>
    </w:lvl>
    <w:lvl w:ilvl="2" w:tplc="162C0BB2">
      <w:numFmt w:val="bullet"/>
      <w:lvlText w:val="•"/>
      <w:lvlJc w:val="left"/>
      <w:pPr>
        <w:ind w:left="2176" w:hanging="247"/>
      </w:pPr>
      <w:rPr>
        <w:rFonts w:hint="default"/>
        <w:lang w:val="ru-RU" w:eastAsia="en-US" w:bidi="ar-SA"/>
      </w:rPr>
    </w:lvl>
    <w:lvl w:ilvl="3" w:tplc="138A001C">
      <w:numFmt w:val="bullet"/>
      <w:lvlText w:val="•"/>
      <w:lvlJc w:val="left"/>
      <w:pPr>
        <w:ind w:left="3204" w:hanging="247"/>
      </w:pPr>
      <w:rPr>
        <w:rFonts w:hint="default"/>
        <w:lang w:val="ru-RU" w:eastAsia="en-US" w:bidi="ar-SA"/>
      </w:rPr>
    </w:lvl>
    <w:lvl w:ilvl="4" w:tplc="B39E547E">
      <w:numFmt w:val="bullet"/>
      <w:lvlText w:val="•"/>
      <w:lvlJc w:val="left"/>
      <w:pPr>
        <w:ind w:left="4232" w:hanging="247"/>
      </w:pPr>
      <w:rPr>
        <w:rFonts w:hint="default"/>
        <w:lang w:val="ru-RU" w:eastAsia="en-US" w:bidi="ar-SA"/>
      </w:rPr>
    </w:lvl>
    <w:lvl w:ilvl="5" w:tplc="B7140E66">
      <w:numFmt w:val="bullet"/>
      <w:lvlText w:val="•"/>
      <w:lvlJc w:val="left"/>
      <w:pPr>
        <w:ind w:left="5260" w:hanging="247"/>
      </w:pPr>
      <w:rPr>
        <w:rFonts w:hint="default"/>
        <w:lang w:val="ru-RU" w:eastAsia="en-US" w:bidi="ar-SA"/>
      </w:rPr>
    </w:lvl>
    <w:lvl w:ilvl="6" w:tplc="A5065456">
      <w:numFmt w:val="bullet"/>
      <w:lvlText w:val="•"/>
      <w:lvlJc w:val="left"/>
      <w:pPr>
        <w:ind w:left="6288" w:hanging="247"/>
      </w:pPr>
      <w:rPr>
        <w:rFonts w:hint="default"/>
        <w:lang w:val="ru-RU" w:eastAsia="en-US" w:bidi="ar-SA"/>
      </w:rPr>
    </w:lvl>
    <w:lvl w:ilvl="7" w:tplc="E1D68302">
      <w:numFmt w:val="bullet"/>
      <w:lvlText w:val="•"/>
      <w:lvlJc w:val="left"/>
      <w:pPr>
        <w:ind w:left="7316" w:hanging="247"/>
      </w:pPr>
      <w:rPr>
        <w:rFonts w:hint="default"/>
        <w:lang w:val="ru-RU" w:eastAsia="en-US" w:bidi="ar-SA"/>
      </w:rPr>
    </w:lvl>
    <w:lvl w:ilvl="8" w:tplc="6E1EEDA2">
      <w:numFmt w:val="bullet"/>
      <w:lvlText w:val="•"/>
      <w:lvlJc w:val="left"/>
      <w:pPr>
        <w:ind w:left="8344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355114E4"/>
    <w:multiLevelType w:val="multilevel"/>
    <w:tmpl w:val="F1226F50"/>
    <w:lvl w:ilvl="0">
      <w:start w:val="8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719"/>
      </w:pPr>
      <w:rPr>
        <w:rFonts w:hint="default"/>
        <w:lang w:val="ru-RU" w:eastAsia="en-US" w:bidi="ar-SA"/>
      </w:rPr>
    </w:lvl>
  </w:abstractNum>
  <w:abstractNum w:abstractNumId="2" w15:restartNumberingAfterBreak="0">
    <w:nsid w:val="458B39EE"/>
    <w:multiLevelType w:val="multilevel"/>
    <w:tmpl w:val="CBB6C064"/>
    <w:lvl w:ilvl="0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5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7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5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599"/>
      </w:pPr>
      <w:rPr>
        <w:rFonts w:hint="default"/>
        <w:lang w:val="ru-RU" w:eastAsia="en-US" w:bidi="ar-SA"/>
      </w:rPr>
    </w:lvl>
  </w:abstractNum>
  <w:abstractNum w:abstractNumId="3" w15:restartNumberingAfterBreak="0">
    <w:nsid w:val="4F693DA1"/>
    <w:multiLevelType w:val="hybridMultilevel"/>
    <w:tmpl w:val="13563136"/>
    <w:lvl w:ilvl="0" w:tplc="61EAAD30">
      <w:numFmt w:val="bullet"/>
      <w:lvlText w:val=""/>
      <w:lvlJc w:val="left"/>
      <w:pPr>
        <w:ind w:left="113" w:hanging="2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4456E8">
      <w:numFmt w:val="bullet"/>
      <w:lvlText w:val="•"/>
      <w:lvlJc w:val="left"/>
      <w:pPr>
        <w:ind w:left="1148" w:hanging="283"/>
      </w:pPr>
      <w:rPr>
        <w:rFonts w:hint="default"/>
        <w:lang w:val="ru-RU" w:eastAsia="en-US" w:bidi="ar-SA"/>
      </w:rPr>
    </w:lvl>
    <w:lvl w:ilvl="2" w:tplc="5DBA3B9E">
      <w:numFmt w:val="bullet"/>
      <w:lvlText w:val="•"/>
      <w:lvlJc w:val="left"/>
      <w:pPr>
        <w:ind w:left="2176" w:hanging="283"/>
      </w:pPr>
      <w:rPr>
        <w:rFonts w:hint="default"/>
        <w:lang w:val="ru-RU" w:eastAsia="en-US" w:bidi="ar-SA"/>
      </w:rPr>
    </w:lvl>
    <w:lvl w:ilvl="3" w:tplc="79F429C0">
      <w:numFmt w:val="bullet"/>
      <w:lvlText w:val="•"/>
      <w:lvlJc w:val="left"/>
      <w:pPr>
        <w:ind w:left="3204" w:hanging="283"/>
      </w:pPr>
      <w:rPr>
        <w:rFonts w:hint="default"/>
        <w:lang w:val="ru-RU" w:eastAsia="en-US" w:bidi="ar-SA"/>
      </w:rPr>
    </w:lvl>
    <w:lvl w:ilvl="4" w:tplc="22F6BAFE">
      <w:numFmt w:val="bullet"/>
      <w:lvlText w:val="•"/>
      <w:lvlJc w:val="left"/>
      <w:pPr>
        <w:ind w:left="4232" w:hanging="283"/>
      </w:pPr>
      <w:rPr>
        <w:rFonts w:hint="default"/>
        <w:lang w:val="ru-RU" w:eastAsia="en-US" w:bidi="ar-SA"/>
      </w:rPr>
    </w:lvl>
    <w:lvl w:ilvl="5" w:tplc="3800CA54">
      <w:numFmt w:val="bullet"/>
      <w:lvlText w:val="•"/>
      <w:lvlJc w:val="left"/>
      <w:pPr>
        <w:ind w:left="5260" w:hanging="283"/>
      </w:pPr>
      <w:rPr>
        <w:rFonts w:hint="default"/>
        <w:lang w:val="ru-RU" w:eastAsia="en-US" w:bidi="ar-SA"/>
      </w:rPr>
    </w:lvl>
    <w:lvl w:ilvl="6" w:tplc="A776F556">
      <w:numFmt w:val="bullet"/>
      <w:lvlText w:val="•"/>
      <w:lvlJc w:val="left"/>
      <w:pPr>
        <w:ind w:left="6288" w:hanging="283"/>
      </w:pPr>
      <w:rPr>
        <w:rFonts w:hint="default"/>
        <w:lang w:val="ru-RU" w:eastAsia="en-US" w:bidi="ar-SA"/>
      </w:rPr>
    </w:lvl>
    <w:lvl w:ilvl="7" w:tplc="AB185C78">
      <w:numFmt w:val="bullet"/>
      <w:lvlText w:val="•"/>
      <w:lvlJc w:val="left"/>
      <w:pPr>
        <w:ind w:left="7316" w:hanging="283"/>
      </w:pPr>
      <w:rPr>
        <w:rFonts w:hint="default"/>
        <w:lang w:val="ru-RU" w:eastAsia="en-US" w:bidi="ar-SA"/>
      </w:rPr>
    </w:lvl>
    <w:lvl w:ilvl="8" w:tplc="E16A3AB4">
      <w:numFmt w:val="bullet"/>
      <w:lvlText w:val="•"/>
      <w:lvlJc w:val="left"/>
      <w:pPr>
        <w:ind w:left="8344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752F505A"/>
    <w:multiLevelType w:val="multilevel"/>
    <w:tmpl w:val="30521882"/>
    <w:lvl w:ilvl="0">
      <w:start w:val="1"/>
      <w:numFmt w:val="decimal"/>
      <w:lvlText w:val="%1."/>
      <w:lvlJc w:val="left"/>
      <w:pPr>
        <w:ind w:left="642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5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0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2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1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5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AC1"/>
    <w:rsid w:val="000B297D"/>
    <w:rsid w:val="001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3EA"/>
  <w15:docId w15:val="{ED452F36-A1F2-4DD5-855C-D42F2B5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3254</Words>
  <Characters>18553</Characters>
  <Application>Microsoft Office Word</Application>
  <DocSecurity>0</DocSecurity>
  <Lines>154</Lines>
  <Paragraphs>43</Paragraphs>
  <ScaleCrop>false</ScaleCrop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2021-05-22T02:10:00Z</dcterms:created>
  <dcterms:modified xsi:type="dcterms:W3CDTF">2021-06-17T04:04:00Z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