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07" w:rsidRDefault="00CE449B">
      <w:pPr>
        <w:spacing w:before="67"/>
        <w:ind w:left="11222" w:right="433" w:firstLine="2337"/>
        <w:jc w:val="right"/>
        <w:rPr>
          <w:sz w:val="24"/>
        </w:rPr>
      </w:pPr>
      <w:r>
        <w:rPr>
          <w:sz w:val="24"/>
        </w:rPr>
        <w:t>Утверждено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      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276DB3">
        <w:rPr>
          <w:sz w:val="24"/>
        </w:rPr>
        <w:t>2</w:t>
      </w:r>
      <w:r>
        <w:rPr>
          <w:sz w:val="24"/>
        </w:rPr>
        <w:t>/1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2021г</w:t>
      </w:r>
    </w:p>
    <w:p w:rsidR="003B7107" w:rsidRDefault="00CE449B">
      <w:pPr>
        <w:ind w:right="434"/>
        <w:jc w:val="right"/>
        <w:rPr>
          <w:sz w:val="24"/>
        </w:rPr>
      </w:pP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 w:rsidR="00276DB3">
        <w:rPr>
          <w:sz w:val="24"/>
        </w:rPr>
        <w:t>С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 w:rsidR="00276DB3">
        <w:rPr>
          <w:sz w:val="24"/>
        </w:rPr>
        <w:t>с. Накоряково</w:t>
      </w:r>
    </w:p>
    <w:p w:rsidR="003B7107" w:rsidRDefault="003B7107">
      <w:pPr>
        <w:rPr>
          <w:sz w:val="26"/>
        </w:rPr>
      </w:pPr>
    </w:p>
    <w:p w:rsidR="003B7107" w:rsidRDefault="003B7107">
      <w:pPr>
        <w:spacing w:before="8"/>
      </w:pPr>
    </w:p>
    <w:p w:rsidR="003B7107" w:rsidRDefault="00CE449B">
      <w:pPr>
        <w:pStyle w:val="a3"/>
        <w:spacing w:before="1"/>
        <w:ind w:left="4588" w:right="4804"/>
        <w:jc w:val="center"/>
      </w:pPr>
      <w:r>
        <w:t>План</w:t>
      </w:r>
    </w:p>
    <w:p w:rsidR="003B7107" w:rsidRDefault="00CE449B">
      <w:pPr>
        <w:pStyle w:val="a3"/>
        <w:spacing w:before="2"/>
        <w:ind w:left="4588" w:right="4806"/>
        <w:jc w:val="center"/>
      </w:pPr>
      <w:r>
        <w:t>мероприятий по противодействию коррупции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 w:rsidR="00276DB3">
        <w:t>СОШ с. Накоряково</w:t>
      </w:r>
    </w:p>
    <w:p w:rsidR="003B7107" w:rsidRDefault="00CE449B">
      <w:pPr>
        <w:pStyle w:val="a3"/>
        <w:ind w:left="4588" w:right="4801"/>
        <w:jc w:val="center"/>
      </w:pPr>
      <w:r>
        <w:t>на 2021-2023</w:t>
      </w:r>
      <w:r>
        <w:rPr>
          <w:spacing w:val="-1"/>
        </w:rPr>
        <w:t xml:space="preserve"> </w:t>
      </w:r>
      <w:r>
        <w:t>годы</w:t>
      </w:r>
    </w:p>
    <w:p w:rsidR="003B7107" w:rsidRDefault="003B7107">
      <w:pPr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6184"/>
        <w:gridCol w:w="4249"/>
        <w:gridCol w:w="3414"/>
      </w:tblGrid>
      <w:tr w:rsidR="003B7107">
        <w:trPr>
          <w:trHeight w:val="551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6" w:lineRule="exact"/>
              <w:ind w:left="340" w:right="312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spacing w:before="135"/>
              <w:ind w:left="16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6" w:lineRule="exact"/>
              <w:ind w:left="1433" w:right="1198" w:hanging="2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исполнители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spacing w:line="276" w:lineRule="exact"/>
              <w:ind w:left="1078" w:right="1059" w:firstLine="2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исполнения</w:t>
            </w:r>
          </w:p>
        </w:tc>
      </w:tr>
      <w:tr w:rsidR="003B7107">
        <w:trPr>
          <w:trHeight w:val="551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72" w:lineRule="exact"/>
              <w:ind w:left="9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коррупции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Нижнесергинского</w:t>
            </w:r>
          </w:p>
          <w:p w:rsidR="003B7107" w:rsidRDefault="00CE449B">
            <w:pPr>
              <w:pStyle w:val="TableParagraph"/>
              <w:spacing w:line="259" w:lineRule="exact"/>
              <w:ind w:left="6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района</w:t>
            </w:r>
          </w:p>
        </w:tc>
      </w:tr>
      <w:tr w:rsidR="003B7107">
        <w:trPr>
          <w:trHeight w:val="859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75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14" w:hanging="1332"/>
              <w:rPr>
                <w:sz w:val="24"/>
              </w:rPr>
            </w:pPr>
            <w:r>
              <w:rPr>
                <w:sz w:val="24"/>
              </w:rPr>
              <w:t>Ответственный по 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8" w:firstLine="5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2484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противодействия коррупции, об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«бытовой»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3B7107" w:rsidRDefault="00CE449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 w:rsidR="00276DB3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1"/>
                <w:sz w:val="24"/>
              </w:rPr>
              <w:t xml:space="preserve"> </w:t>
            </w:r>
            <w:r w:rsidR="00276DB3">
              <w:rPr>
                <w:sz w:val="24"/>
              </w:rPr>
              <w:t>с. Накоряково</w:t>
            </w:r>
            <w:r>
              <w:rPr>
                <w:sz w:val="24"/>
              </w:rPr>
              <w:t>;</w:t>
            </w:r>
          </w:p>
          <w:p w:rsidR="003B7107" w:rsidRDefault="00CE449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Общих собрани</w:t>
            </w:r>
            <w:r w:rsidR="00276DB3">
              <w:rPr>
                <w:sz w:val="24"/>
              </w:rPr>
              <w:t>ях работников МКОУ СОШ с. Накоряково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8" w:firstLine="5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1974"/>
                <w:tab w:val="left" w:pos="3683"/>
                <w:tab w:val="left" w:pos="53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оценки</w:t>
            </w:r>
          </w:p>
          <w:p w:rsidR="003B7107" w:rsidRDefault="00CE449B">
            <w:pPr>
              <w:pStyle w:val="TableParagraph"/>
              <w:tabs>
                <w:tab w:val="left" w:pos="1968"/>
                <w:tab w:val="left" w:pos="3462"/>
                <w:tab w:val="left" w:pos="5086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регулирующего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3B7107" w:rsidRDefault="003B7107">
      <w:pPr>
        <w:rPr>
          <w:sz w:val="24"/>
        </w:rPr>
        <w:sectPr w:rsidR="003B7107">
          <w:type w:val="continuous"/>
          <w:pgSz w:w="16840" w:h="11910" w:orient="landscape"/>
          <w:pgMar w:top="900" w:right="5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6184"/>
        <w:gridCol w:w="4249"/>
        <w:gridCol w:w="3414"/>
      </w:tblGrid>
      <w:tr w:rsidR="003B7107">
        <w:trPr>
          <w:trHeight w:val="830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3B7107" w:rsidRDefault="00CE449B">
            <w:pPr>
              <w:pStyle w:val="TableParagraph"/>
              <w:tabs>
                <w:tab w:val="left" w:pos="778"/>
                <w:tab w:val="left" w:pos="3228"/>
                <w:tab w:val="left" w:pos="548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  <w:t>организационных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0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275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56" w:lineRule="exact"/>
              <w:ind w:left="33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Внедрение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антикоррупционных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механизмов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67" w:hanging="1023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5"/>
        </w:trPr>
        <w:tc>
          <w:tcPr>
            <w:tcW w:w="1016" w:type="dxa"/>
            <w:tcBorders>
              <w:bottom w:val="single" w:sz="6" w:space="0" w:color="000000"/>
            </w:tcBorders>
          </w:tcPr>
          <w:p w:rsidR="003B7107" w:rsidRDefault="00CE44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4" w:type="dxa"/>
            <w:tcBorders>
              <w:bottom w:val="single" w:sz="6" w:space="0" w:color="000000"/>
            </w:tcBorders>
          </w:tcPr>
          <w:p w:rsidR="003B7107" w:rsidRDefault="00CE4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разъяснительных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249" w:type="dxa"/>
            <w:tcBorders>
              <w:bottom w:val="single" w:sz="6" w:space="0" w:color="000000"/>
            </w:tcBorders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:rsidR="003B7107" w:rsidRDefault="00CE449B">
            <w:pPr>
              <w:pStyle w:val="TableParagraph"/>
              <w:ind w:left="1407" w:right="367" w:hanging="1023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5"/>
        </w:trPr>
        <w:tc>
          <w:tcPr>
            <w:tcW w:w="1016" w:type="dxa"/>
            <w:tcBorders>
              <w:top w:val="single" w:sz="6" w:space="0" w:color="000000"/>
            </w:tcBorders>
          </w:tcPr>
          <w:p w:rsidR="003B7107" w:rsidRDefault="00CE449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4" w:type="dxa"/>
            <w:tcBorders>
              <w:top w:val="single" w:sz="6" w:space="0" w:color="000000"/>
            </w:tcBorders>
          </w:tcPr>
          <w:p w:rsidR="003B7107" w:rsidRDefault="00CE449B">
            <w:pPr>
              <w:pStyle w:val="TableParagraph"/>
              <w:tabs>
                <w:tab w:val="left" w:pos="1992"/>
                <w:tab w:val="left" w:pos="2977"/>
                <w:tab w:val="left" w:pos="4383"/>
                <w:tab w:val="left" w:pos="596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вновь</w:t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с</w:t>
            </w:r>
          </w:p>
          <w:p w:rsidR="003B7107" w:rsidRDefault="00CE449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22"/>
                <w:sz w:val="24"/>
              </w:rPr>
              <w:t xml:space="preserve"> </w:t>
            </w:r>
            <w:r w:rsidR="00276DB3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23"/>
                <w:sz w:val="24"/>
              </w:rPr>
              <w:t xml:space="preserve"> </w:t>
            </w:r>
            <w:r w:rsidR="00276DB3">
              <w:rPr>
                <w:sz w:val="24"/>
              </w:rPr>
              <w:t>с. Накоряково</w:t>
            </w:r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4249" w:type="dxa"/>
            <w:tcBorders>
              <w:top w:val="single" w:sz="6" w:space="0" w:color="000000"/>
            </w:tcBorders>
          </w:tcPr>
          <w:p w:rsidR="003B7107" w:rsidRDefault="00CE449B">
            <w:pPr>
              <w:pStyle w:val="TableParagraph"/>
              <w:ind w:left="1563" w:right="214" w:hanging="1332"/>
              <w:rPr>
                <w:sz w:val="24"/>
              </w:rPr>
            </w:pPr>
            <w:r>
              <w:rPr>
                <w:sz w:val="24"/>
              </w:rPr>
              <w:t>Ответственный по противодействию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 w:rsidR="003B7107" w:rsidRDefault="00CE449B">
            <w:pPr>
              <w:pStyle w:val="TableParagraph"/>
              <w:spacing w:line="265" w:lineRule="exact"/>
              <w:ind w:left="375" w:right="3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директора)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217" w:right="462" w:hanging="7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3B7107">
        <w:trPr>
          <w:trHeight w:val="1103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директора, 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3B7107" w:rsidRDefault="00CE449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spacing w:line="268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B7107">
        <w:trPr>
          <w:trHeight w:val="1655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 мер по предотвращению и 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3B7107" w:rsidRDefault="00CE44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коррупции: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0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6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  <w:p w:rsidR="003B7107" w:rsidRDefault="00CE449B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0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3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1762"/>
                <w:tab w:val="left" w:pos="3474"/>
                <w:tab w:val="left" w:pos="41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предварительному</w:t>
            </w:r>
          </w:p>
          <w:p w:rsidR="003B7107" w:rsidRDefault="00CE449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уведомлению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оплачиваемой работы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3B7107" w:rsidRDefault="003B7107">
      <w:pPr>
        <w:rPr>
          <w:sz w:val="24"/>
        </w:rPr>
        <w:sectPr w:rsidR="003B7107">
          <w:footerReference w:type="default" r:id="rId7"/>
          <w:pgSz w:w="16840" w:h="11910" w:orient="landscape"/>
          <w:pgMar w:top="700" w:right="520" w:bottom="860" w:left="1060" w:header="0" w:footer="664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6184"/>
        <w:gridCol w:w="4249"/>
        <w:gridCol w:w="3414"/>
      </w:tblGrid>
      <w:tr w:rsidR="003B7107">
        <w:trPr>
          <w:trHeight w:val="1106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0" w:lineRule="exact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2004"/>
                <w:tab w:val="left" w:pos="3237"/>
                <w:tab w:val="left" w:pos="47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уведомлению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</w:p>
          <w:p w:rsidR="003B7107" w:rsidRDefault="00CE449B">
            <w:pPr>
              <w:pStyle w:val="TableParagraph"/>
              <w:tabs>
                <w:tab w:val="left" w:pos="699"/>
                <w:tab w:val="left" w:pos="1762"/>
                <w:tab w:val="left" w:pos="3364"/>
                <w:tab w:val="left" w:pos="3949"/>
                <w:tab w:val="left" w:pos="500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факте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0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3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предмет наличия информации о фактах коррупции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неправомерных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932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57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проверок по каждому случаю несоблюдения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</w:t>
            </w:r>
          </w:p>
          <w:p w:rsidR="003B7107" w:rsidRDefault="00CE449B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14" w:hanging="1332"/>
              <w:rPr>
                <w:sz w:val="24"/>
              </w:rPr>
            </w:pPr>
            <w:r>
              <w:rPr>
                <w:sz w:val="24"/>
              </w:rPr>
              <w:t>Ответственный по противодействию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776" w:right="778" w:firstLine="4"/>
              <w:jc w:val="center"/>
              <w:rPr>
                <w:sz w:val="24"/>
              </w:rPr>
            </w:pPr>
            <w:r>
              <w:rPr>
                <w:sz w:val="24"/>
              </w:rPr>
              <w:t>незамедлительно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3B7107" w:rsidRDefault="00CE449B">
            <w:pPr>
              <w:pStyle w:val="TableParagraph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3B7107">
        <w:trPr>
          <w:trHeight w:val="551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73" w:lineRule="exact"/>
              <w:ind w:left="6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институтами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доступности</w:t>
            </w:r>
          </w:p>
          <w:p w:rsidR="003B7107" w:rsidRDefault="00CE449B">
            <w:pPr>
              <w:pStyle w:val="TableParagraph"/>
              <w:spacing w:line="259" w:lineRule="exact"/>
              <w:ind w:left="3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коррупции</w:t>
            </w:r>
          </w:p>
        </w:tc>
      </w:tr>
      <w:tr w:rsidR="003B7107">
        <w:trPr>
          <w:trHeight w:val="1655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 w:rsidR="00276DB3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 w:rsidR="00276DB3">
              <w:rPr>
                <w:sz w:val="24"/>
              </w:rPr>
              <w:t xml:space="preserve"> с. Накоряково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B7107" w:rsidRDefault="00CE449B">
            <w:pPr>
              <w:pStyle w:val="TableParagraph"/>
              <w:tabs>
                <w:tab w:val="left" w:pos="2002"/>
                <w:tab w:val="left" w:pos="3848"/>
                <w:tab w:val="left" w:pos="5829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z w:val="24"/>
              </w:rPr>
              <w:tab/>
              <w:t>актуальной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1416"/>
                <w:tab w:val="left" w:pos="1630"/>
                <w:tab w:val="left" w:pos="1918"/>
                <w:tab w:val="left" w:pos="2642"/>
                <w:tab w:val="left" w:pos="3789"/>
                <w:tab w:val="left" w:pos="5022"/>
                <w:tab w:val="left" w:pos="548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социологического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«Удовлетворённость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</w:p>
          <w:p w:rsidR="003B7107" w:rsidRDefault="00CE44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spacing w:line="268" w:lineRule="exact"/>
              <w:ind w:left="377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B7107">
        <w:trPr>
          <w:trHeight w:val="552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73" w:lineRule="exact"/>
              <w:ind w:left="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информационно-пропагандистского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снижению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нигилизма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населения,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формированию</w:t>
            </w:r>
          </w:p>
          <w:p w:rsidR="003B7107" w:rsidRDefault="00CE449B">
            <w:pPr>
              <w:pStyle w:val="TableParagraph"/>
              <w:spacing w:line="259" w:lineRule="exact"/>
              <w:ind w:left="2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антикоррупционного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нетерпимости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коррупционному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поведению</w:t>
            </w:r>
          </w:p>
        </w:tc>
      </w:tr>
      <w:tr w:rsidR="003B7107">
        <w:trPr>
          <w:trHeight w:val="165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работ</w:t>
            </w:r>
            <w:r w:rsidR="00276DB3">
              <w:rPr>
                <w:sz w:val="24"/>
              </w:rPr>
              <w:t>ников МКОУ СОШ с. Накоряково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поведения, 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обязанностей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3B7107" w:rsidRDefault="003B7107">
      <w:pPr>
        <w:rPr>
          <w:sz w:val="24"/>
        </w:rPr>
        <w:sectPr w:rsidR="003B7107">
          <w:pgSz w:w="16840" w:h="11910" w:orient="landscape"/>
          <w:pgMar w:top="700" w:right="520" w:bottom="860" w:left="1060" w:header="0" w:footer="6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6184"/>
        <w:gridCol w:w="4249"/>
        <w:gridCol w:w="3414"/>
      </w:tblGrid>
      <w:tr w:rsidR="003B7107">
        <w:trPr>
          <w:trHeight w:val="1382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505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9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3B7107" w:rsidRDefault="00CE449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плану),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нетерпимости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ind w:left="1664" w:right="992" w:hanging="65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843" w:right="842" w:firstLine="3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3B7107">
        <w:trPr>
          <w:trHeight w:val="275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56" w:lineRule="exact"/>
              <w:ind w:left="2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коррупции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МКОУ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5521CF">
              <w:rPr>
                <w:b/>
                <w:i/>
                <w:sz w:val="24"/>
              </w:rPr>
              <w:t>С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>ОШ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5521CF">
              <w:rPr>
                <w:b/>
                <w:i/>
                <w:sz w:val="24"/>
              </w:rPr>
              <w:t>с. Накоряково</w:t>
            </w:r>
          </w:p>
        </w:tc>
      </w:tr>
      <w:tr w:rsidR="003B7107">
        <w:trPr>
          <w:trHeight w:val="1656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3D1672">
              <w:rPr>
                <w:sz w:val="24"/>
              </w:rPr>
              <w:t>отиводействию коррупции в МКОУ СОШ с. Накоряково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бытовой коррупции) и обеспечение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</w:p>
          <w:p w:rsidR="003B7107" w:rsidRDefault="00CE44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90" w:hanging="999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82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63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90" w:hanging="999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B7107" w:rsidRDefault="00CE449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(родителей обучающихся).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90" w:hanging="999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30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71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1680"/>
                <w:tab w:val="left" w:pos="3481"/>
                <w:tab w:val="left" w:pos="3836"/>
                <w:tab w:val="left" w:pos="4671"/>
                <w:tab w:val="left" w:pos="57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закупок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71" w:lineRule="exact"/>
              <w:ind w:left="159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3" w:right="228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90" w:hanging="999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932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09.02.2009</w:t>
            </w:r>
          </w:p>
          <w:p w:rsidR="003B7107" w:rsidRDefault="00CE449B">
            <w:pPr>
              <w:pStyle w:val="TableParagraph"/>
              <w:tabs>
                <w:tab w:val="left" w:pos="1496"/>
                <w:tab w:val="left" w:pos="3498"/>
                <w:tab w:val="left" w:pos="432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самоуправления», в том числе на 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информационно-</w:t>
            </w:r>
          </w:p>
          <w:p w:rsidR="003B7107" w:rsidRDefault="00CE449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 xml:space="preserve"> «Интернет»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1407" w:right="390" w:hanging="999"/>
              <w:rPr>
                <w:sz w:val="24"/>
              </w:rPr>
            </w:pPr>
            <w:r>
              <w:rPr>
                <w:sz w:val="24"/>
              </w:rPr>
              <w:t>в течение срока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551"/>
        </w:trPr>
        <w:tc>
          <w:tcPr>
            <w:tcW w:w="14863" w:type="dxa"/>
            <w:gridSpan w:val="4"/>
          </w:tcPr>
          <w:p w:rsidR="003B7107" w:rsidRDefault="00CE449B">
            <w:pPr>
              <w:pStyle w:val="TableParagraph"/>
              <w:spacing w:line="273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механизмов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коррупции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заказа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распоряжения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муниципальной</w:t>
            </w:r>
          </w:p>
          <w:p w:rsidR="003B7107" w:rsidRDefault="00CE449B">
            <w:pPr>
              <w:pStyle w:val="TableParagraph"/>
              <w:spacing w:line="259" w:lineRule="exact"/>
              <w:ind w:left="65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собственностью</w:t>
            </w: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4" w:type="dxa"/>
          </w:tcPr>
          <w:p w:rsidR="003B7107" w:rsidRDefault="00CE449B">
            <w:pPr>
              <w:pStyle w:val="TableParagraph"/>
              <w:tabs>
                <w:tab w:val="left" w:pos="1564"/>
                <w:tab w:val="left" w:pos="3134"/>
                <w:tab w:val="left" w:pos="4921"/>
                <w:tab w:val="left" w:pos="59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закупок</w:t>
            </w:r>
            <w:r>
              <w:rPr>
                <w:sz w:val="24"/>
              </w:rPr>
              <w:tab/>
              <w:t>в</w:t>
            </w:r>
          </w:p>
          <w:p w:rsidR="003B7107" w:rsidRDefault="00CE449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249" w:type="dxa"/>
          </w:tcPr>
          <w:p w:rsidR="003B7107" w:rsidRDefault="00CE449B">
            <w:pPr>
              <w:pStyle w:val="TableParagraph"/>
              <w:spacing w:line="268" w:lineRule="exact"/>
              <w:ind w:left="439" w:right="44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3414" w:type="dxa"/>
          </w:tcPr>
          <w:p w:rsidR="003B7107" w:rsidRDefault="00CE449B">
            <w:pPr>
              <w:pStyle w:val="TableParagraph"/>
              <w:ind w:left="612" w:right="586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3B7107" w:rsidRDefault="003B7107">
      <w:pPr>
        <w:rPr>
          <w:sz w:val="24"/>
        </w:rPr>
        <w:sectPr w:rsidR="003B7107">
          <w:pgSz w:w="16840" w:h="11910" w:orient="landscape"/>
          <w:pgMar w:top="700" w:right="520" w:bottom="860" w:left="1060" w:header="0" w:footer="6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56"/>
        <w:gridCol w:w="5489"/>
        <w:gridCol w:w="538"/>
        <w:gridCol w:w="4273"/>
        <w:gridCol w:w="3390"/>
        <w:gridCol w:w="159"/>
      </w:tblGrid>
      <w:tr w:rsidR="003B7107">
        <w:trPr>
          <w:trHeight w:val="1382"/>
        </w:trPr>
        <w:tc>
          <w:tcPr>
            <w:tcW w:w="1016" w:type="dxa"/>
          </w:tcPr>
          <w:p w:rsidR="003B7107" w:rsidRDefault="003B7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3" w:type="dxa"/>
            <w:gridSpan w:val="3"/>
          </w:tcPr>
          <w:p w:rsidR="003B7107" w:rsidRDefault="00CE449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</w:p>
          <w:p w:rsidR="003B7107" w:rsidRDefault="00CE449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273" w:type="dxa"/>
          </w:tcPr>
          <w:p w:rsidR="003B7107" w:rsidRDefault="003B7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0" w:type="dxa"/>
          </w:tcPr>
          <w:p w:rsidR="003B7107" w:rsidRDefault="003B7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" w:type="dxa"/>
            <w:vMerge w:val="restart"/>
            <w:tcBorders>
              <w:top w:val="nil"/>
              <w:right w:val="nil"/>
            </w:tcBorders>
          </w:tcPr>
          <w:p w:rsidR="003B7107" w:rsidRDefault="003B7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107">
        <w:trPr>
          <w:trHeight w:val="827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83" w:type="dxa"/>
            <w:gridSpan w:val="3"/>
          </w:tcPr>
          <w:p w:rsidR="003B7107" w:rsidRDefault="00CE4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4273" w:type="dxa"/>
          </w:tcPr>
          <w:p w:rsidR="003B7107" w:rsidRDefault="00CE449B">
            <w:pPr>
              <w:pStyle w:val="TableParagraph"/>
              <w:spacing w:line="268" w:lineRule="exact"/>
              <w:ind w:left="16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4" w:right="237" w:hanging="1332"/>
              <w:rPr>
                <w:sz w:val="24"/>
              </w:rPr>
            </w:pPr>
            <w:r>
              <w:rPr>
                <w:sz w:val="24"/>
              </w:rPr>
              <w:t>Ответственный по противодействию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390" w:type="dxa"/>
          </w:tcPr>
          <w:p w:rsidR="003B7107" w:rsidRDefault="00CE449B">
            <w:pPr>
              <w:pStyle w:val="TableParagraph"/>
              <w:ind w:left="589" w:right="585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9" w:type="dxa"/>
            <w:vMerge/>
            <w:tcBorders>
              <w:top w:val="nil"/>
              <w:right w:val="nil"/>
            </w:tcBorders>
          </w:tcPr>
          <w:p w:rsidR="003B7107" w:rsidRDefault="003B7107">
            <w:pPr>
              <w:rPr>
                <w:sz w:val="2"/>
                <w:szCs w:val="2"/>
              </w:rPr>
            </w:pPr>
          </w:p>
        </w:tc>
      </w:tr>
      <w:tr w:rsidR="003B7107">
        <w:trPr>
          <w:trHeight w:val="551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83" w:type="dxa"/>
            <w:gridSpan w:val="3"/>
          </w:tcPr>
          <w:p w:rsidR="003B7107" w:rsidRDefault="00CE44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неофициальной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7107" w:rsidRDefault="00CE44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273" w:type="dxa"/>
          </w:tcPr>
          <w:p w:rsidR="003B7107" w:rsidRDefault="00CE449B">
            <w:pPr>
              <w:pStyle w:val="TableParagraph"/>
              <w:spacing w:line="268" w:lineRule="exact"/>
              <w:ind w:left="1612" w:right="162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90" w:type="dxa"/>
          </w:tcPr>
          <w:p w:rsidR="003B7107" w:rsidRDefault="00CE449B">
            <w:pPr>
              <w:pStyle w:val="TableParagraph"/>
              <w:spacing w:line="268" w:lineRule="exact"/>
              <w:ind w:left="570" w:right="5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B7107" w:rsidRDefault="00CE449B">
            <w:pPr>
              <w:pStyle w:val="TableParagraph"/>
              <w:spacing w:line="264" w:lineRule="exact"/>
              <w:ind w:left="571" w:right="571"/>
              <w:jc w:val="center"/>
              <w:rPr>
                <w:sz w:val="24"/>
              </w:rPr>
            </w:pP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9" w:type="dxa"/>
            <w:vMerge/>
            <w:tcBorders>
              <w:top w:val="nil"/>
              <w:right w:val="nil"/>
            </w:tcBorders>
          </w:tcPr>
          <w:p w:rsidR="003B7107" w:rsidRDefault="003B7107">
            <w:pPr>
              <w:rPr>
                <w:sz w:val="2"/>
                <w:szCs w:val="2"/>
              </w:rPr>
            </w:pPr>
          </w:p>
        </w:tc>
      </w:tr>
      <w:tr w:rsidR="003B7107">
        <w:trPr>
          <w:trHeight w:val="828"/>
        </w:trPr>
        <w:tc>
          <w:tcPr>
            <w:tcW w:w="1016" w:type="dxa"/>
          </w:tcPr>
          <w:p w:rsidR="003B7107" w:rsidRDefault="00CE449B">
            <w:pPr>
              <w:pStyle w:val="TableParagraph"/>
              <w:spacing w:line="268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83" w:type="dxa"/>
            <w:gridSpan w:val="3"/>
          </w:tcPr>
          <w:p w:rsidR="003B7107" w:rsidRDefault="00CE44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4273" w:type="dxa"/>
          </w:tcPr>
          <w:p w:rsidR="003B7107" w:rsidRDefault="00CE449B">
            <w:pPr>
              <w:pStyle w:val="TableParagraph"/>
              <w:spacing w:line="268" w:lineRule="exact"/>
              <w:ind w:left="16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3B7107" w:rsidRDefault="00CE449B">
            <w:pPr>
              <w:pStyle w:val="TableParagraph"/>
              <w:spacing w:line="270" w:lineRule="atLeast"/>
              <w:ind w:left="1564" w:right="251" w:hanging="1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390" w:type="dxa"/>
          </w:tcPr>
          <w:p w:rsidR="003B7107" w:rsidRDefault="00CE449B">
            <w:pPr>
              <w:pStyle w:val="TableParagraph"/>
              <w:ind w:left="589" w:right="585" w:firstLine="6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9" w:type="dxa"/>
            <w:vMerge/>
            <w:tcBorders>
              <w:top w:val="nil"/>
              <w:right w:val="nil"/>
            </w:tcBorders>
          </w:tcPr>
          <w:p w:rsidR="003B7107" w:rsidRDefault="003B7107">
            <w:pPr>
              <w:rPr>
                <w:sz w:val="2"/>
                <w:szCs w:val="2"/>
              </w:rPr>
            </w:pPr>
          </w:p>
        </w:tc>
      </w:tr>
      <w:tr w:rsidR="003B7107">
        <w:trPr>
          <w:trHeight w:val="630"/>
        </w:trPr>
        <w:tc>
          <w:tcPr>
            <w:tcW w:w="15021" w:type="dxa"/>
            <w:gridSpan w:val="7"/>
          </w:tcPr>
          <w:p w:rsidR="003B7107" w:rsidRDefault="00CE449B">
            <w:pPr>
              <w:pStyle w:val="TableParagraph"/>
              <w:spacing w:line="314" w:lineRule="exact"/>
              <w:ind w:left="4505" w:hanging="35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VIII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просветительских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мероприятий,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обществе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атмосферы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нетерпимости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коррупционным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проявлениям»</w:t>
            </w:r>
          </w:p>
        </w:tc>
      </w:tr>
      <w:tr w:rsidR="003B7107">
        <w:trPr>
          <w:trHeight w:val="1663"/>
        </w:trPr>
        <w:tc>
          <w:tcPr>
            <w:tcW w:w="1172" w:type="dxa"/>
            <w:gridSpan w:val="2"/>
          </w:tcPr>
          <w:p w:rsidR="003B7107" w:rsidRDefault="00CE449B">
            <w:pPr>
              <w:pStyle w:val="TableParagraph"/>
              <w:spacing w:line="268" w:lineRule="exact"/>
              <w:ind w:left="430" w:right="5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89" w:type="dxa"/>
          </w:tcPr>
          <w:p w:rsidR="003B7107" w:rsidRDefault="00CE449B">
            <w:pPr>
              <w:pStyle w:val="TableParagraph"/>
              <w:ind w:left="59" w:right="117"/>
              <w:rPr>
                <w:sz w:val="24"/>
              </w:rPr>
            </w:pPr>
            <w:r>
              <w:rPr>
                <w:sz w:val="24"/>
              </w:rPr>
              <w:t>Проведение культурно-просветительских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способствующих формированию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в тои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молодежи 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форм коррупции, 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3B7107" w:rsidRDefault="00CE449B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4811" w:type="dxa"/>
            <w:gridSpan w:val="2"/>
          </w:tcPr>
          <w:p w:rsidR="003B7107" w:rsidRDefault="00CE449B">
            <w:pPr>
              <w:pStyle w:val="TableParagraph"/>
              <w:ind w:left="67" w:right="3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ind w:left="67" w:right="38"/>
              <w:jc w:val="center"/>
              <w:rPr>
                <w:sz w:val="24"/>
              </w:rPr>
            </w:pPr>
            <w:r>
              <w:rPr>
                <w:sz w:val="24"/>
              </w:rPr>
              <w:t>педа</w:t>
            </w:r>
            <w:r>
              <w:rPr>
                <w:sz w:val="24"/>
              </w:rPr>
              <w:t>гог-организатор</w:t>
            </w:r>
          </w:p>
        </w:tc>
        <w:tc>
          <w:tcPr>
            <w:tcW w:w="3549" w:type="dxa"/>
            <w:gridSpan w:val="2"/>
          </w:tcPr>
          <w:p w:rsidR="003B7107" w:rsidRDefault="00CE449B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7107" w:rsidRDefault="00CE449B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7107" w:rsidRDefault="00CE449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</w:tr>
      <w:tr w:rsidR="003B7107">
        <w:trPr>
          <w:trHeight w:val="995"/>
        </w:trPr>
        <w:tc>
          <w:tcPr>
            <w:tcW w:w="1172" w:type="dxa"/>
            <w:gridSpan w:val="2"/>
          </w:tcPr>
          <w:p w:rsidR="003B7107" w:rsidRDefault="00CE449B">
            <w:pPr>
              <w:pStyle w:val="TableParagraph"/>
              <w:spacing w:line="268" w:lineRule="exact"/>
              <w:ind w:left="430" w:right="5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89" w:type="dxa"/>
          </w:tcPr>
          <w:p w:rsidR="003B7107" w:rsidRDefault="00CE449B">
            <w:pPr>
              <w:pStyle w:val="TableParagraph"/>
              <w:ind w:left="59" w:right="317"/>
              <w:rPr>
                <w:sz w:val="24"/>
              </w:rPr>
            </w:pPr>
            <w:r>
              <w:rPr>
                <w:sz w:val="24"/>
              </w:rPr>
              <w:t>Проведение открытых уроков и классных часов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сотрудников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4811" w:type="dxa"/>
            <w:gridSpan w:val="2"/>
          </w:tcPr>
          <w:p w:rsidR="003B7107" w:rsidRDefault="00CE449B">
            <w:pPr>
              <w:pStyle w:val="TableParagraph"/>
              <w:ind w:left="67" w:right="2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по 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549" w:type="dxa"/>
            <w:gridSpan w:val="2"/>
          </w:tcPr>
          <w:p w:rsidR="003B7107" w:rsidRDefault="00CE449B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7107" w:rsidRDefault="00CE449B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7107" w:rsidRDefault="00CE449B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B7107">
        <w:trPr>
          <w:trHeight w:val="1380"/>
        </w:trPr>
        <w:tc>
          <w:tcPr>
            <w:tcW w:w="1172" w:type="dxa"/>
            <w:gridSpan w:val="2"/>
          </w:tcPr>
          <w:p w:rsidR="003B7107" w:rsidRDefault="00CE449B">
            <w:pPr>
              <w:pStyle w:val="TableParagraph"/>
              <w:spacing w:line="268" w:lineRule="exact"/>
              <w:ind w:left="430" w:right="5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9" w:type="dxa"/>
          </w:tcPr>
          <w:p w:rsidR="003B7107" w:rsidRDefault="00CE449B">
            <w:pPr>
              <w:pStyle w:val="TableParagraph"/>
              <w:ind w:left="59" w:right="356"/>
              <w:rPr>
                <w:sz w:val="24"/>
              </w:rPr>
            </w:pPr>
            <w:r>
              <w:rPr>
                <w:sz w:val="24"/>
              </w:rPr>
              <w:t>Проведение общественных акций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 просвещения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4811" w:type="dxa"/>
            <w:gridSpan w:val="2"/>
          </w:tcPr>
          <w:p w:rsidR="003B7107" w:rsidRDefault="00CE449B">
            <w:pPr>
              <w:pStyle w:val="TableParagraph"/>
              <w:ind w:left="67" w:right="2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ind w:left="67" w:right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3549" w:type="dxa"/>
            <w:gridSpan w:val="2"/>
          </w:tcPr>
          <w:p w:rsidR="003B7107" w:rsidRDefault="00CE449B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3B7107">
        <w:trPr>
          <w:trHeight w:val="1105"/>
        </w:trPr>
        <w:tc>
          <w:tcPr>
            <w:tcW w:w="1172" w:type="dxa"/>
            <w:gridSpan w:val="2"/>
          </w:tcPr>
          <w:p w:rsidR="003B7107" w:rsidRDefault="00CE449B">
            <w:pPr>
              <w:pStyle w:val="TableParagraph"/>
              <w:spacing w:line="268" w:lineRule="exact"/>
              <w:ind w:left="430" w:right="5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89" w:type="dxa"/>
          </w:tcPr>
          <w:p w:rsidR="003B7107" w:rsidRDefault="00CE449B">
            <w:pPr>
              <w:pStyle w:val="TableParagraph"/>
              <w:ind w:left="59" w:right="321"/>
              <w:rPr>
                <w:sz w:val="24"/>
              </w:rPr>
            </w:pPr>
            <w:r>
              <w:rPr>
                <w:sz w:val="24"/>
              </w:rPr>
              <w:t>Организация научно-практических конференций,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</w:p>
          <w:p w:rsidR="003B7107" w:rsidRDefault="00CE449B">
            <w:pPr>
              <w:pStyle w:val="TableParagraph"/>
              <w:spacing w:line="270" w:lineRule="atLeast"/>
              <w:ind w:left="59" w:right="904"/>
              <w:rPr>
                <w:sz w:val="24"/>
              </w:rPr>
            </w:pPr>
            <w:r>
              <w:rPr>
                <w:sz w:val="24"/>
              </w:rPr>
              <w:t>научных исследований 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4811" w:type="dxa"/>
            <w:gridSpan w:val="2"/>
          </w:tcPr>
          <w:p w:rsidR="003B7107" w:rsidRDefault="00CE449B">
            <w:pPr>
              <w:pStyle w:val="TableParagraph"/>
              <w:ind w:left="67" w:right="2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ind w:left="67" w:right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3549" w:type="dxa"/>
            <w:gridSpan w:val="2"/>
          </w:tcPr>
          <w:p w:rsidR="003B7107" w:rsidRDefault="00CE449B">
            <w:pPr>
              <w:pStyle w:val="TableParagraph"/>
              <w:ind w:left="83" w:right="673"/>
              <w:rPr>
                <w:sz w:val="24"/>
              </w:rPr>
            </w:pPr>
            <w:r>
              <w:rPr>
                <w:sz w:val="24"/>
              </w:rPr>
              <w:t>Ежегодно, не реже 1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3B7107" w:rsidRDefault="003B7107">
      <w:pPr>
        <w:rPr>
          <w:sz w:val="24"/>
        </w:rPr>
        <w:sectPr w:rsidR="003B7107">
          <w:pgSz w:w="16840" w:h="11910" w:orient="landscape"/>
          <w:pgMar w:top="700" w:right="520" w:bottom="860" w:left="1060" w:header="0" w:footer="6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490"/>
        <w:gridCol w:w="4835"/>
        <w:gridCol w:w="3524"/>
      </w:tblGrid>
      <w:tr w:rsidR="003B7107">
        <w:trPr>
          <w:trHeight w:val="554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открытости 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spacing w:line="270" w:lineRule="exact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3B7107" w:rsidRDefault="00CE449B">
            <w:pPr>
              <w:pStyle w:val="TableParagraph"/>
              <w:spacing w:line="264" w:lineRule="exact"/>
              <w:ind w:left="505" w:right="500"/>
              <w:jc w:val="center"/>
              <w:rPr>
                <w:sz w:val="24"/>
              </w:rPr>
            </w:pP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B7107" w:rsidRDefault="00CE449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3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ind w:left="59" w:right="5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квест-игры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интернет-пространства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ind w:left="511" w:right="4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tabs>
                <w:tab w:val="left" w:pos="485"/>
                <w:tab w:val="left" w:pos="1494"/>
                <w:tab w:val="left" w:pos="2535"/>
              </w:tabs>
              <w:ind w:left="58" w:right="56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827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tabs>
                <w:tab w:val="left" w:pos="1624"/>
                <w:tab w:val="left" w:pos="3049"/>
                <w:tab w:val="left" w:pos="4222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3B7107" w:rsidRDefault="00CE449B">
            <w:pPr>
              <w:pStyle w:val="TableParagraph"/>
              <w:spacing w:line="264" w:lineRule="exact"/>
              <w:ind w:left="511" w:right="4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  <w:p w:rsidR="003B7107" w:rsidRDefault="00CE449B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B7107" w:rsidRDefault="00CE449B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B7107">
        <w:trPr>
          <w:trHeight w:val="552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spacing w:line="268" w:lineRule="exact"/>
              <w:ind w:left="501" w:right="5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3B7107" w:rsidRDefault="00CE449B">
            <w:pPr>
              <w:pStyle w:val="TableParagraph"/>
              <w:spacing w:line="264" w:lineRule="exact"/>
              <w:ind w:left="502" w:right="500"/>
              <w:jc w:val="center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3B7107">
        <w:trPr>
          <w:trHeight w:val="642"/>
        </w:trPr>
        <w:tc>
          <w:tcPr>
            <w:tcW w:w="15021" w:type="dxa"/>
            <w:gridSpan w:val="4"/>
          </w:tcPr>
          <w:p w:rsidR="003B7107" w:rsidRDefault="00CE449B">
            <w:pPr>
              <w:pStyle w:val="TableParagraph"/>
              <w:spacing w:line="322" w:lineRule="exact"/>
              <w:ind w:left="5110" w:right="3694" w:hanging="13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IX.</w:t>
            </w:r>
            <w:r w:rsidR="003D1672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Обеспечение открытости и доступности деятельности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МКОУ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 w:rsidR="003D1672">
              <w:rPr>
                <w:b/>
                <w:i/>
                <w:sz w:val="28"/>
              </w:rPr>
              <w:t>СОШ с. Накоряково</w:t>
            </w:r>
          </w:p>
        </w:tc>
      </w:tr>
      <w:tr w:rsidR="003B7107">
        <w:trPr>
          <w:trHeight w:val="1104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ind w:left="59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 w:rsidR="005521CF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52"/>
                <w:sz w:val="24"/>
              </w:rPr>
              <w:t xml:space="preserve"> </w:t>
            </w:r>
            <w:r w:rsidR="005521CF">
              <w:rPr>
                <w:sz w:val="24"/>
              </w:rPr>
              <w:t>с. Накоряково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3B7107" w:rsidRDefault="00CE449B">
            <w:pPr>
              <w:pStyle w:val="TableParagraph"/>
              <w:spacing w:line="264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spacing w:line="269" w:lineRule="exact"/>
              <w:ind w:left="511" w:right="4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ind w:left="58" w:right="9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4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90" w:type="dxa"/>
          </w:tcPr>
          <w:p w:rsidR="003B7107" w:rsidRDefault="00CE449B">
            <w:pPr>
              <w:pStyle w:val="TableParagraph"/>
              <w:tabs>
                <w:tab w:val="left" w:pos="1544"/>
                <w:tab w:val="left" w:pos="3143"/>
                <w:tab w:val="left" w:pos="4868"/>
              </w:tabs>
              <w:ind w:left="59" w:right="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7"/>
                <w:sz w:val="24"/>
              </w:rPr>
              <w:t xml:space="preserve"> </w:t>
            </w:r>
            <w:r w:rsidR="005521CF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18"/>
                <w:sz w:val="24"/>
              </w:rPr>
              <w:t xml:space="preserve"> </w:t>
            </w:r>
            <w:r w:rsidR="005521CF">
              <w:rPr>
                <w:sz w:val="24"/>
              </w:rPr>
              <w:t>с. Накоряково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3B7107" w:rsidRDefault="00CE449B">
            <w:pPr>
              <w:pStyle w:val="TableParagraph"/>
              <w:spacing w:line="270" w:lineRule="atLeast"/>
              <w:ind w:left="59" w:right="5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spacing w:line="268" w:lineRule="exact"/>
              <w:ind w:left="511" w:right="4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ind w:left="58" w:right="9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B7107">
        <w:trPr>
          <w:trHeight w:val="1103"/>
        </w:trPr>
        <w:tc>
          <w:tcPr>
            <w:tcW w:w="1172" w:type="dxa"/>
          </w:tcPr>
          <w:p w:rsidR="003B7107" w:rsidRDefault="00CE44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0" w:type="dxa"/>
          </w:tcPr>
          <w:p w:rsidR="003B7107" w:rsidRDefault="00CE449B" w:rsidP="005521CF">
            <w:pPr>
              <w:pStyle w:val="TableParagraph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37"/>
                <w:sz w:val="24"/>
              </w:rPr>
              <w:t xml:space="preserve"> </w:t>
            </w:r>
            <w:r w:rsidR="005521CF"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39"/>
                <w:sz w:val="24"/>
              </w:rPr>
              <w:t xml:space="preserve"> </w:t>
            </w:r>
            <w:r w:rsidR="005521CF">
              <w:rPr>
                <w:sz w:val="24"/>
              </w:rPr>
              <w:t>с. Накоряково</w:t>
            </w:r>
          </w:p>
        </w:tc>
        <w:tc>
          <w:tcPr>
            <w:tcW w:w="4835" w:type="dxa"/>
          </w:tcPr>
          <w:p w:rsidR="003B7107" w:rsidRDefault="00CE449B">
            <w:pPr>
              <w:pStyle w:val="TableParagraph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  <w:p w:rsidR="003B7107" w:rsidRDefault="00CE449B">
            <w:pPr>
              <w:pStyle w:val="TableParagraph"/>
              <w:ind w:left="511" w:right="49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524" w:type="dxa"/>
          </w:tcPr>
          <w:p w:rsidR="003B7107" w:rsidRDefault="00CE449B">
            <w:pPr>
              <w:pStyle w:val="TableParagraph"/>
              <w:ind w:left="58" w:right="9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CE449B" w:rsidRDefault="00CE449B"/>
    <w:sectPr w:rsidR="00CE449B">
      <w:pgSz w:w="16840" w:h="11910" w:orient="landscape"/>
      <w:pgMar w:top="700" w:right="520" w:bottom="860" w:left="106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9B" w:rsidRDefault="00CE449B">
      <w:r>
        <w:separator/>
      </w:r>
    </w:p>
  </w:endnote>
  <w:endnote w:type="continuationSeparator" w:id="0">
    <w:p w:rsidR="00CE449B" w:rsidRDefault="00CE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07" w:rsidRDefault="00CE449B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3pt;margin-top:547.25pt;width:11.55pt;height:13.15pt;z-index:-251658752;mso-position-horizontal-relative:page;mso-position-vertical-relative:page" filled="f" stroked="f">
          <v:textbox inset="0,0,0,0">
            <w:txbxContent>
              <w:p w:rsidR="003B7107" w:rsidRDefault="00CE449B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21CF">
                  <w:rPr>
                    <w:rFonts w:ascii="Arial MT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9B" w:rsidRDefault="00CE449B">
      <w:r>
        <w:separator/>
      </w:r>
    </w:p>
  </w:footnote>
  <w:footnote w:type="continuationSeparator" w:id="0">
    <w:p w:rsidR="00CE449B" w:rsidRDefault="00CE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949"/>
    <w:multiLevelType w:val="hybridMultilevel"/>
    <w:tmpl w:val="04360240"/>
    <w:lvl w:ilvl="0" w:tplc="A76EAD3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4CA3C0">
      <w:numFmt w:val="bullet"/>
      <w:lvlText w:val="•"/>
      <w:lvlJc w:val="left"/>
      <w:pPr>
        <w:ind w:left="707" w:hanging="207"/>
      </w:pPr>
      <w:rPr>
        <w:rFonts w:hint="default"/>
        <w:lang w:val="ru-RU" w:eastAsia="en-US" w:bidi="ar-SA"/>
      </w:rPr>
    </w:lvl>
    <w:lvl w:ilvl="2" w:tplc="9A1EF99E"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 w:tplc="A8E877A4">
      <w:numFmt w:val="bullet"/>
      <w:lvlText w:val="•"/>
      <w:lvlJc w:val="left"/>
      <w:pPr>
        <w:ind w:left="1922" w:hanging="207"/>
      </w:pPr>
      <w:rPr>
        <w:rFonts w:hint="default"/>
        <w:lang w:val="ru-RU" w:eastAsia="en-US" w:bidi="ar-SA"/>
      </w:rPr>
    </w:lvl>
    <w:lvl w:ilvl="4" w:tplc="66FE891E">
      <w:numFmt w:val="bullet"/>
      <w:lvlText w:val="•"/>
      <w:lvlJc w:val="left"/>
      <w:pPr>
        <w:ind w:left="2529" w:hanging="207"/>
      </w:pPr>
      <w:rPr>
        <w:rFonts w:hint="default"/>
        <w:lang w:val="ru-RU" w:eastAsia="en-US" w:bidi="ar-SA"/>
      </w:rPr>
    </w:lvl>
    <w:lvl w:ilvl="5" w:tplc="BD38AF54">
      <w:numFmt w:val="bullet"/>
      <w:lvlText w:val="•"/>
      <w:lvlJc w:val="left"/>
      <w:pPr>
        <w:ind w:left="3137" w:hanging="207"/>
      </w:pPr>
      <w:rPr>
        <w:rFonts w:hint="default"/>
        <w:lang w:val="ru-RU" w:eastAsia="en-US" w:bidi="ar-SA"/>
      </w:rPr>
    </w:lvl>
    <w:lvl w:ilvl="6" w:tplc="A09C0D92">
      <w:numFmt w:val="bullet"/>
      <w:lvlText w:val="•"/>
      <w:lvlJc w:val="left"/>
      <w:pPr>
        <w:ind w:left="3744" w:hanging="207"/>
      </w:pPr>
      <w:rPr>
        <w:rFonts w:hint="default"/>
        <w:lang w:val="ru-RU" w:eastAsia="en-US" w:bidi="ar-SA"/>
      </w:rPr>
    </w:lvl>
    <w:lvl w:ilvl="7" w:tplc="1B583DC0">
      <w:numFmt w:val="bullet"/>
      <w:lvlText w:val="•"/>
      <w:lvlJc w:val="left"/>
      <w:pPr>
        <w:ind w:left="4351" w:hanging="207"/>
      </w:pPr>
      <w:rPr>
        <w:rFonts w:hint="default"/>
        <w:lang w:val="ru-RU" w:eastAsia="en-US" w:bidi="ar-SA"/>
      </w:rPr>
    </w:lvl>
    <w:lvl w:ilvl="8" w:tplc="53C640C4">
      <w:numFmt w:val="bullet"/>
      <w:lvlText w:val="•"/>
      <w:lvlJc w:val="left"/>
      <w:pPr>
        <w:ind w:left="495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107"/>
    <w:rsid w:val="00276DB3"/>
    <w:rsid w:val="003B7107"/>
    <w:rsid w:val="003D1672"/>
    <w:rsid w:val="005521CF"/>
    <w:rsid w:val="00C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6089C8"/>
  <w15:docId w15:val="{23798E9B-16C4-400A-BFDA-C09C79B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2021-05-26T04:10:00Z</dcterms:created>
  <dcterms:modified xsi:type="dcterms:W3CDTF">2021-05-26T04:17:00Z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