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9A" w:rsidRDefault="000D0F94" w:rsidP="00204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  КАЗЕННОЕ</w:t>
      </w:r>
    </w:p>
    <w:p w:rsidR="00204E9A" w:rsidRDefault="00204E9A" w:rsidP="00204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ОБЩЕОБРАЗОВАТЕЛЬНОЕ    УЧРЕЖДЕНИЕ</w:t>
      </w:r>
    </w:p>
    <w:p w:rsidR="00204E9A" w:rsidRDefault="00204E9A" w:rsidP="00204E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СРЕДНЯЯ   ОБ</w:t>
      </w:r>
      <w:r w:rsidR="000D0F94">
        <w:rPr>
          <w:rFonts w:ascii="Times New Roman" w:hAnsi="Times New Roman" w:cs="Times New Roman"/>
          <w:b/>
          <w:sz w:val="26"/>
          <w:szCs w:val="26"/>
        </w:rPr>
        <w:t xml:space="preserve">ЩЕОБРАЗОВАТЕЛЬНАЯ   ШКОЛА   с. </w:t>
      </w:r>
      <w:proofErr w:type="spellStart"/>
      <w:r w:rsidR="000D0F94">
        <w:rPr>
          <w:rFonts w:ascii="Times New Roman" w:hAnsi="Times New Roman" w:cs="Times New Roman"/>
          <w:b/>
          <w:sz w:val="26"/>
          <w:szCs w:val="26"/>
        </w:rPr>
        <w:t>Накоряково</w:t>
      </w:r>
      <w:proofErr w:type="spellEnd"/>
    </w:p>
    <w:p w:rsidR="00204E9A" w:rsidRDefault="00204E9A" w:rsidP="00204E9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</w:p>
    <w:p w:rsidR="00204E9A" w:rsidRDefault="00204E9A" w:rsidP="00204E9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6"/>
          <w:szCs w:val="26"/>
        </w:rPr>
        <w:t>ПРИКАЗ</w:t>
      </w:r>
    </w:p>
    <w:p w:rsidR="00204E9A" w:rsidRDefault="000D0F94" w:rsidP="00204E9A">
      <w:pPr>
        <w:spacing w:after="0" w:line="240" w:lineRule="auto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9272F">
        <w:rPr>
          <w:rFonts w:ascii="Times New Roman" w:hAnsi="Times New Roman" w:cs="Times New Roman"/>
          <w:sz w:val="26"/>
          <w:szCs w:val="26"/>
        </w:rPr>
        <w:t>.08.2020</w:t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75587C">
        <w:rPr>
          <w:rFonts w:ascii="Times New Roman" w:hAnsi="Times New Roman" w:cs="Times New Roman"/>
          <w:sz w:val="26"/>
          <w:szCs w:val="26"/>
        </w:rPr>
        <w:t xml:space="preserve">     </w:t>
      </w:r>
      <w:r w:rsidR="0075587C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485A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60605">
        <w:rPr>
          <w:rFonts w:ascii="Times New Roman" w:hAnsi="Times New Roman" w:cs="Times New Roman"/>
          <w:sz w:val="26"/>
          <w:szCs w:val="26"/>
        </w:rPr>
        <w:t>16</w:t>
      </w:r>
    </w:p>
    <w:p w:rsidR="00204E9A" w:rsidRDefault="000D0F94" w:rsidP="00204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Накоряково</w:t>
      </w:r>
      <w:proofErr w:type="spellEnd"/>
    </w:p>
    <w:p w:rsidR="00204E9A" w:rsidRDefault="00204E9A" w:rsidP="00204E9A">
      <w:pPr>
        <w:pStyle w:val="a3"/>
        <w:rPr>
          <w:sz w:val="26"/>
          <w:szCs w:val="26"/>
        </w:rPr>
      </w:pPr>
    </w:p>
    <w:p w:rsidR="00624C62" w:rsidRPr="00E507B0" w:rsidRDefault="00204E9A" w:rsidP="00624C62">
      <w:pPr>
        <w:spacing w:line="240" w:lineRule="auto"/>
        <w:ind w:right="38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r w:rsidR="00843D6E" w:rsidRPr="00E507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закреплении за каждым классом отдельного учебного кабинета, в котором дети обучаются по всем предметам</w:t>
      </w:r>
      <w:r w:rsidR="00037FEC" w:rsidRPr="00E507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04E9A" w:rsidRDefault="00204E9A" w:rsidP="00843D6E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На основании </w:t>
      </w:r>
      <w:r w:rsidR="00037FE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>Постановления главного государственного санитарного врача Российской Федерации от 30 июня 2020 года №</w:t>
      </w:r>
      <w:r w:rsidR="00037FE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16 </w:t>
      </w:r>
      <w:r w:rsidR="00037FEC">
        <w:rPr>
          <w:rFonts w:ascii="Times New Roman" w:hAnsi="Times New Roman" w:cs="Times New Roman"/>
          <w:iCs/>
          <w:sz w:val="26"/>
          <w:szCs w:val="26"/>
        </w:rPr>
        <w:t>«О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>б утверждении санитарно – эпидемиологических правил СП 3.1/2.4.3598 «</w:t>
      </w:r>
      <w:r w:rsidR="00037FEC">
        <w:rPr>
          <w:rFonts w:ascii="Times New Roman" w:hAnsi="Times New Roman" w:cs="Times New Roman"/>
          <w:iCs/>
          <w:sz w:val="26"/>
          <w:szCs w:val="26"/>
        </w:rPr>
        <w:t>С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37FEC" w:rsidRPr="00037FEC">
        <w:rPr>
          <w:rFonts w:ascii="Times New Roman" w:hAnsi="Times New Roman" w:cs="Times New Roman"/>
          <w:iCs/>
          <w:sz w:val="26"/>
          <w:szCs w:val="26"/>
        </w:rPr>
        <w:t>короновирусной</w:t>
      </w:r>
      <w:proofErr w:type="spellEnd"/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 инфекции (</w:t>
      </w:r>
      <w:proofErr w:type="spellStart"/>
      <w:r w:rsidR="00037FEC">
        <w:rPr>
          <w:rFonts w:ascii="Times New Roman" w:hAnsi="Times New Roman" w:cs="Times New Roman"/>
          <w:iCs/>
          <w:sz w:val="26"/>
          <w:szCs w:val="26"/>
        </w:rPr>
        <w:t>С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>ovid</w:t>
      </w:r>
      <w:proofErr w:type="spellEnd"/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 – 19)</w:t>
      </w:r>
      <w:r w:rsidR="00037FEC">
        <w:rPr>
          <w:rFonts w:ascii="Times New Roman" w:hAnsi="Times New Roman" w:cs="Times New Roman"/>
          <w:iCs/>
          <w:sz w:val="26"/>
          <w:szCs w:val="26"/>
        </w:rPr>
        <w:t>»</w:t>
      </w:r>
      <w:r w:rsidR="00843D6E">
        <w:rPr>
          <w:rFonts w:ascii="Times New Roman" w:hAnsi="Times New Roman" w:cs="Times New Roman"/>
          <w:iCs/>
          <w:sz w:val="26"/>
          <w:szCs w:val="26"/>
        </w:rPr>
        <w:t xml:space="preserve">, распоряжения </w:t>
      </w:r>
      <w:r w:rsidR="000D0F94">
        <w:rPr>
          <w:rFonts w:ascii="Times New Roman" w:hAnsi="Times New Roman" w:cs="Times New Roman"/>
          <w:iCs/>
          <w:sz w:val="26"/>
          <w:szCs w:val="26"/>
        </w:rPr>
        <w:t>администрации у</w:t>
      </w:r>
      <w:r w:rsidR="00843D6E">
        <w:rPr>
          <w:rFonts w:ascii="Times New Roman" w:hAnsi="Times New Roman" w:cs="Times New Roman"/>
          <w:iCs/>
          <w:sz w:val="26"/>
          <w:szCs w:val="26"/>
        </w:rPr>
        <w:t>правления образования</w:t>
      </w:r>
      <w:r w:rsidR="000D0F94">
        <w:rPr>
          <w:rFonts w:ascii="Times New Roman" w:hAnsi="Times New Roman" w:cs="Times New Roman"/>
          <w:iCs/>
          <w:sz w:val="26"/>
          <w:szCs w:val="26"/>
        </w:rPr>
        <w:t xml:space="preserve"> Нижнесергинского муниципального района</w:t>
      </w:r>
      <w:r w:rsidR="00843D6E">
        <w:rPr>
          <w:rFonts w:ascii="Times New Roman" w:hAnsi="Times New Roman" w:cs="Times New Roman"/>
          <w:iCs/>
          <w:sz w:val="26"/>
          <w:szCs w:val="26"/>
        </w:rPr>
        <w:t xml:space="preserve"> от 07.07.2020 года № 617 «</w:t>
      </w:r>
      <w:r w:rsidR="00843D6E" w:rsidRPr="00843D6E">
        <w:rPr>
          <w:rFonts w:ascii="Times New Roman" w:hAnsi="Times New Roman" w:cs="Times New Roman"/>
          <w:iCs/>
          <w:sz w:val="26"/>
          <w:szCs w:val="26"/>
        </w:rPr>
        <w:t>О проведении муниципальными образовательными организациями подготовительной работы для возобновления деятельности учреждений при условии снятия ограничений, наложенных в связи с введением режима повышенной готовности и принятии дополнительных мер по защите населения от</w:t>
      </w:r>
      <w:r w:rsidR="00843D6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43D6E" w:rsidRPr="00843D6E">
        <w:rPr>
          <w:rFonts w:ascii="Times New Roman" w:hAnsi="Times New Roman" w:cs="Times New Roman"/>
          <w:iCs/>
          <w:sz w:val="26"/>
          <w:szCs w:val="26"/>
        </w:rPr>
        <w:t>новой коронавирусной инфекции</w:t>
      </w:r>
      <w:r w:rsidR="00843D6E">
        <w:rPr>
          <w:rFonts w:ascii="Times New Roman" w:hAnsi="Times New Roman" w:cs="Times New Roman"/>
          <w:iCs/>
          <w:sz w:val="26"/>
          <w:szCs w:val="26"/>
        </w:rPr>
        <w:t>»</w:t>
      </w:r>
    </w:p>
    <w:p w:rsidR="00204E9A" w:rsidRDefault="00204E9A" w:rsidP="00037FEC">
      <w:pPr>
        <w:spacing w:before="240" w:line="240" w:lineRule="auto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843D6E" w:rsidRDefault="00843D6E" w:rsidP="00843D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843D6E">
        <w:rPr>
          <w:rFonts w:ascii="Times New Roman" w:hAnsi="Times New Roman" w:cs="Times New Roman"/>
          <w:sz w:val="26"/>
          <w:szCs w:val="26"/>
        </w:rPr>
        <w:t>закреплени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3D6E">
        <w:rPr>
          <w:rFonts w:ascii="Times New Roman" w:hAnsi="Times New Roman" w:cs="Times New Roman"/>
          <w:sz w:val="26"/>
          <w:szCs w:val="26"/>
        </w:rPr>
        <w:t xml:space="preserve"> за каждым классом отдельного учебного кабинета, в котором дети обучаются по всем предметам</w:t>
      </w:r>
      <w:r w:rsidR="00E507B0">
        <w:rPr>
          <w:rFonts w:ascii="Times New Roman" w:hAnsi="Times New Roman" w:cs="Times New Roman"/>
          <w:sz w:val="26"/>
          <w:szCs w:val="26"/>
        </w:rPr>
        <w:t xml:space="preserve"> согласно утверждённому расписанию занятий и графику прихода детей в школу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6FD" w:rsidRPr="008F7C3E">
        <w:rPr>
          <w:rFonts w:ascii="Times New Roman" w:hAnsi="Times New Roman" w:cs="Times New Roman"/>
          <w:sz w:val="26"/>
          <w:szCs w:val="26"/>
        </w:rPr>
        <w:t>[</w:t>
      </w:r>
      <w:r w:rsidR="004076FD">
        <w:rPr>
          <w:rFonts w:ascii="Times New Roman" w:hAnsi="Times New Roman" w:cs="Times New Roman"/>
          <w:sz w:val="26"/>
          <w:szCs w:val="26"/>
        </w:rPr>
        <w:t>Приложение  1</w:t>
      </w:r>
      <w:r w:rsidR="004076FD" w:rsidRPr="008F7C3E">
        <w:rPr>
          <w:rFonts w:ascii="Times New Roman" w:hAnsi="Times New Roman" w:cs="Times New Roman"/>
          <w:sz w:val="26"/>
          <w:szCs w:val="26"/>
        </w:rPr>
        <w:t>]</w:t>
      </w:r>
    </w:p>
    <w:p w:rsidR="004076FD" w:rsidRDefault="000D0F94" w:rsidP="00843D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Огородниковой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  <w:r w:rsidR="004076FD">
        <w:rPr>
          <w:rFonts w:ascii="Times New Roman" w:hAnsi="Times New Roman" w:cs="Times New Roman"/>
          <w:sz w:val="26"/>
          <w:szCs w:val="26"/>
        </w:rPr>
        <w:t xml:space="preserve">, заместителю директора по </w:t>
      </w:r>
      <w:proofErr w:type="spellStart"/>
      <w:r w:rsidR="004076FD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940E27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940E27">
        <w:rPr>
          <w:rFonts w:ascii="Times New Roman" w:hAnsi="Times New Roman" w:cs="Times New Roman"/>
          <w:sz w:val="26"/>
          <w:szCs w:val="26"/>
        </w:rPr>
        <w:t xml:space="preserve">воспитательной </w:t>
      </w:r>
      <w:r w:rsidR="004076FD">
        <w:rPr>
          <w:rFonts w:ascii="Times New Roman" w:hAnsi="Times New Roman" w:cs="Times New Roman"/>
          <w:sz w:val="26"/>
          <w:szCs w:val="26"/>
        </w:rPr>
        <w:t xml:space="preserve"> работе</w:t>
      </w:r>
      <w:proofErr w:type="gramEnd"/>
      <w:r w:rsidR="004076FD">
        <w:rPr>
          <w:rFonts w:ascii="Times New Roman" w:hAnsi="Times New Roman" w:cs="Times New Roman"/>
          <w:sz w:val="26"/>
          <w:szCs w:val="26"/>
        </w:rPr>
        <w:t>, довести информацию (п.1 настоящего приказа)  до сведения педагог</w:t>
      </w:r>
      <w:r w:rsidR="00940E27">
        <w:rPr>
          <w:rFonts w:ascii="Times New Roman" w:hAnsi="Times New Roman" w:cs="Times New Roman"/>
          <w:sz w:val="26"/>
          <w:szCs w:val="26"/>
        </w:rPr>
        <w:t>ических работников  в срок до 28</w:t>
      </w:r>
      <w:r w:rsidR="004076FD">
        <w:rPr>
          <w:rFonts w:ascii="Times New Roman" w:hAnsi="Times New Roman" w:cs="Times New Roman"/>
          <w:sz w:val="26"/>
          <w:szCs w:val="26"/>
        </w:rPr>
        <w:t>.08.2020 года.</w:t>
      </w:r>
    </w:p>
    <w:p w:rsidR="00204E9A" w:rsidRPr="003B5248" w:rsidRDefault="00204E9A" w:rsidP="003B5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48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оставляю за </w:t>
      </w:r>
      <w:r w:rsidR="0004018E" w:rsidRPr="003B5248">
        <w:rPr>
          <w:rFonts w:ascii="Times New Roman" w:hAnsi="Times New Roman" w:cs="Times New Roman"/>
          <w:sz w:val="26"/>
          <w:szCs w:val="26"/>
        </w:rPr>
        <w:t>собой</w:t>
      </w:r>
    </w:p>
    <w:p w:rsidR="00204E9A" w:rsidRDefault="00204E9A" w:rsidP="00037F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E9A" w:rsidRDefault="00204E9A" w:rsidP="00037F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0D0F94">
        <w:rPr>
          <w:rFonts w:ascii="Times New Roman" w:hAnsi="Times New Roman" w:cs="Times New Roman"/>
          <w:sz w:val="26"/>
          <w:szCs w:val="26"/>
        </w:rPr>
        <w:t>Т.Н. Завьялова</w:t>
      </w:r>
    </w:p>
    <w:p w:rsidR="00204E9A" w:rsidRDefault="00204E9A" w:rsidP="00037F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E9A" w:rsidRDefault="00204E9A" w:rsidP="00037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ознакомлена:</w:t>
      </w:r>
    </w:p>
    <w:tbl>
      <w:tblPr>
        <w:tblStyle w:val="a6"/>
        <w:tblW w:w="5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</w:tblGrid>
      <w:tr w:rsidR="00204E9A" w:rsidTr="00D16A90">
        <w:trPr>
          <w:trHeight w:val="70"/>
        </w:trPr>
        <w:tc>
          <w:tcPr>
            <w:tcW w:w="5031" w:type="dxa"/>
            <w:hideMark/>
          </w:tcPr>
          <w:p w:rsidR="00204E9A" w:rsidRDefault="00204E9A" w:rsidP="00037FEC">
            <w:pPr>
              <w:tabs>
                <w:tab w:val="left" w:pos="4852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D16A90">
        <w:trPr>
          <w:trHeight w:val="374"/>
        </w:trPr>
        <w:tc>
          <w:tcPr>
            <w:tcW w:w="5031" w:type="dxa"/>
            <w:hideMark/>
          </w:tcPr>
          <w:p w:rsidR="00204E9A" w:rsidRDefault="00204E9A" w:rsidP="00037FEC">
            <w:pPr>
              <w:tabs>
                <w:tab w:val="left" w:pos="4852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  <w:p w:rsidR="00204E9A" w:rsidRDefault="00204E9A" w:rsidP="00037FE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204E9A" w:rsidRDefault="00204E9A" w:rsidP="00037FEC">
            <w:pPr>
              <w:tabs>
                <w:tab w:val="left" w:pos="485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204E9A" w:rsidRDefault="00204E9A" w:rsidP="00037FE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204E9A" w:rsidRDefault="00204E9A" w:rsidP="00037FEC">
            <w:pPr>
              <w:tabs>
                <w:tab w:val="left" w:pos="4852"/>
              </w:tabs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076FD" w:rsidRDefault="004076FD" w:rsidP="00204E9A">
      <w:pPr>
        <w:rPr>
          <w:rFonts w:ascii="Times New Roman" w:hAnsi="Times New Roman" w:cs="Times New Roman"/>
          <w:sz w:val="26"/>
          <w:szCs w:val="26"/>
        </w:rPr>
      </w:pPr>
    </w:p>
    <w:p w:rsidR="004076FD" w:rsidRDefault="004076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04E9A" w:rsidRDefault="008A3B98" w:rsidP="00445B41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приказу от 24.08.2020 года № </w:t>
      </w:r>
      <w:r w:rsidR="00660605">
        <w:rPr>
          <w:rFonts w:ascii="Times New Roman" w:hAnsi="Times New Roman" w:cs="Times New Roman"/>
          <w:sz w:val="26"/>
          <w:szCs w:val="26"/>
        </w:rPr>
        <w:t>16</w:t>
      </w:r>
    </w:p>
    <w:p w:rsidR="004076FD" w:rsidRDefault="004076FD" w:rsidP="004076F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76FD">
        <w:rPr>
          <w:rFonts w:ascii="Times New Roman" w:eastAsia="Times New Roman" w:hAnsi="Times New Roman" w:cs="Times New Roman"/>
          <w:b/>
          <w:bCs/>
          <w:sz w:val="26"/>
          <w:szCs w:val="26"/>
        </w:rPr>
        <w:t>Закрепление за каждым классом отдельного учебного кабинета, в котором дети обучаются по всем предметам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093"/>
        <w:gridCol w:w="1606"/>
        <w:gridCol w:w="4253"/>
        <w:gridCol w:w="2512"/>
      </w:tblGrid>
      <w:tr w:rsidR="00445B41" w:rsidTr="00660605">
        <w:tc>
          <w:tcPr>
            <w:tcW w:w="1093" w:type="dxa"/>
          </w:tcPr>
          <w:p w:rsidR="00445B41" w:rsidRDefault="00445B41" w:rsidP="004076F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1606" w:type="dxa"/>
          </w:tcPr>
          <w:p w:rsidR="00445B41" w:rsidRDefault="00445B41" w:rsidP="004076F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Кабинеты</w:t>
            </w:r>
          </w:p>
        </w:tc>
        <w:tc>
          <w:tcPr>
            <w:tcW w:w="4253" w:type="dxa"/>
          </w:tcPr>
          <w:p w:rsidR="00445B41" w:rsidRDefault="00445B41" w:rsidP="004076F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Классный руководитель </w:t>
            </w:r>
          </w:p>
        </w:tc>
        <w:tc>
          <w:tcPr>
            <w:tcW w:w="2512" w:type="dxa"/>
          </w:tcPr>
          <w:p w:rsidR="00445B41" w:rsidRDefault="00445B41" w:rsidP="004076F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Ознакомлен с приказом </w:t>
            </w:r>
          </w:p>
        </w:tc>
      </w:tr>
      <w:tr w:rsidR="00445B41" w:rsidTr="00660605">
        <w:tc>
          <w:tcPr>
            <w:tcW w:w="1093" w:type="dxa"/>
          </w:tcPr>
          <w:p w:rsidR="00445B41" w:rsidRPr="003C6B9E" w:rsidRDefault="008A3B98" w:rsidP="002B0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445B41" w:rsidRPr="008A3B98" w:rsidRDefault="008A3B98" w:rsidP="002B0686">
            <w:pPr>
              <w:jc w:val="center"/>
              <w:rPr>
                <w:sz w:val="22"/>
                <w:szCs w:val="22"/>
              </w:rPr>
            </w:pPr>
            <w:r w:rsidRPr="008A3B98">
              <w:rPr>
                <w:sz w:val="22"/>
                <w:szCs w:val="22"/>
              </w:rPr>
              <w:t xml:space="preserve">Кабинет </w:t>
            </w:r>
            <w:proofErr w:type="spellStart"/>
            <w:r w:rsidRPr="008A3B98">
              <w:rPr>
                <w:sz w:val="22"/>
                <w:szCs w:val="22"/>
              </w:rPr>
              <w:t>нач</w:t>
            </w:r>
            <w:proofErr w:type="spellEnd"/>
            <w:r w:rsidRPr="008A3B98">
              <w:rPr>
                <w:sz w:val="22"/>
                <w:szCs w:val="22"/>
              </w:rPr>
              <w:t xml:space="preserve"> </w:t>
            </w:r>
            <w:proofErr w:type="spellStart"/>
            <w:r w:rsidRPr="008A3B98">
              <w:rPr>
                <w:sz w:val="22"/>
                <w:szCs w:val="22"/>
              </w:rPr>
              <w:t>кл</w:t>
            </w:r>
            <w:proofErr w:type="spellEnd"/>
            <w:r w:rsidRPr="008A3B9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445B41" w:rsidRPr="00C46F0B" w:rsidRDefault="00660605" w:rsidP="002B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Елена Викторовна</w:t>
            </w:r>
          </w:p>
        </w:tc>
        <w:tc>
          <w:tcPr>
            <w:tcW w:w="2512" w:type="dxa"/>
          </w:tcPr>
          <w:p w:rsidR="00445B41" w:rsidRPr="00F546C4" w:rsidRDefault="00445B41" w:rsidP="002B0686">
            <w:pPr>
              <w:rPr>
                <w:sz w:val="24"/>
                <w:szCs w:val="24"/>
                <w:lang w:val="en-US"/>
              </w:rPr>
            </w:pPr>
          </w:p>
        </w:tc>
      </w:tr>
      <w:tr w:rsidR="00445B41" w:rsidTr="00660605">
        <w:tc>
          <w:tcPr>
            <w:tcW w:w="1093" w:type="dxa"/>
          </w:tcPr>
          <w:p w:rsidR="00445B41" w:rsidRPr="003C6B9E" w:rsidRDefault="008A3B98" w:rsidP="002B0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445B41" w:rsidRPr="008A3B98" w:rsidRDefault="008A3B98" w:rsidP="002B0686">
            <w:pPr>
              <w:jc w:val="center"/>
              <w:rPr>
                <w:sz w:val="22"/>
                <w:szCs w:val="22"/>
              </w:rPr>
            </w:pPr>
            <w:r w:rsidRPr="008A3B98">
              <w:rPr>
                <w:sz w:val="22"/>
                <w:szCs w:val="22"/>
              </w:rPr>
              <w:t xml:space="preserve">Кабинет </w:t>
            </w:r>
            <w:proofErr w:type="spellStart"/>
            <w:r w:rsidRPr="008A3B98">
              <w:rPr>
                <w:sz w:val="22"/>
                <w:szCs w:val="22"/>
              </w:rPr>
              <w:t>нач</w:t>
            </w:r>
            <w:proofErr w:type="spellEnd"/>
            <w:r w:rsidRPr="008A3B98">
              <w:rPr>
                <w:sz w:val="22"/>
                <w:szCs w:val="22"/>
              </w:rPr>
              <w:t xml:space="preserve"> </w:t>
            </w:r>
            <w:proofErr w:type="spellStart"/>
            <w:r w:rsidRPr="008A3B98">
              <w:rPr>
                <w:sz w:val="22"/>
                <w:szCs w:val="22"/>
              </w:rPr>
              <w:t>кл</w:t>
            </w:r>
            <w:proofErr w:type="spellEnd"/>
            <w:r w:rsidRPr="008A3B9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445B41" w:rsidRPr="00C46F0B" w:rsidRDefault="00660605" w:rsidP="00445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Рашида </w:t>
            </w:r>
            <w:proofErr w:type="spellStart"/>
            <w:r>
              <w:rPr>
                <w:sz w:val="24"/>
                <w:szCs w:val="24"/>
              </w:rPr>
              <w:t>Гаптрашитовна</w:t>
            </w:r>
            <w:proofErr w:type="spellEnd"/>
          </w:p>
        </w:tc>
        <w:tc>
          <w:tcPr>
            <w:tcW w:w="2512" w:type="dxa"/>
          </w:tcPr>
          <w:p w:rsidR="00445B41" w:rsidRPr="00F546C4" w:rsidRDefault="00445B41" w:rsidP="002B0686">
            <w:pPr>
              <w:rPr>
                <w:sz w:val="24"/>
                <w:szCs w:val="24"/>
                <w:lang w:val="en-US"/>
              </w:rPr>
            </w:pPr>
          </w:p>
        </w:tc>
      </w:tr>
      <w:tr w:rsidR="00445B41" w:rsidTr="00660605">
        <w:tc>
          <w:tcPr>
            <w:tcW w:w="1093" w:type="dxa"/>
          </w:tcPr>
          <w:p w:rsidR="00445B41" w:rsidRPr="003C6B9E" w:rsidRDefault="008A3B98" w:rsidP="002B0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445B41" w:rsidRPr="008A3B98" w:rsidRDefault="008A3B98" w:rsidP="002B0686">
            <w:pPr>
              <w:jc w:val="center"/>
              <w:rPr>
                <w:sz w:val="22"/>
                <w:szCs w:val="22"/>
              </w:rPr>
            </w:pPr>
            <w:r w:rsidRPr="008A3B98">
              <w:rPr>
                <w:sz w:val="22"/>
                <w:szCs w:val="22"/>
              </w:rPr>
              <w:t xml:space="preserve">Кабинет </w:t>
            </w:r>
            <w:proofErr w:type="spellStart"/>
            <w:r w:rsidRPr="008A3B98">
              <w:rPr>
                <w:sz w:val="22"/>
                <w:szCs w:val="22"/>
              </w:rPr>
              <w:t>нач</w:t>
            </w:r>
            <w:proofErr w:type="spellEnd"/>
            <w:r w:rsidRPr="008A3B98">
              <w:rPr>
                <w:sz w:val="22"/>
                <w:szCs w:val="22"/>
              </w:rPr>
              <w:t xml:space="preserve"> </w:t>
            </w:r>
            <w:proofErr w:type="spellStart"/>
            <w:r w:rsidRPr="008A3B98">
              <w:rPr>
                <w:sz w:val="22"/>
                <w:szCs w:val="22"/>
              </w:rPr>
              <w:t>кл</w:t>
            </w:r>
            <w:proofErr w:type="spellEnd"/>
            <w:r w:rsidRPr="008A3B9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445B41" w:rsidRPr="00C46F0B" w:rsidRDefault="00660605" w:rsidP="002B0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Абышева</w:t>
            </w:r>
            <w:proofErr w:type="spellEnd"/>
            <w:r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512" w:type="dxa"/>
          </w:tcPr>
          <w:p w:rsidR="00445B41" w:rsidRPr="00F546C4" w:rsidRDefault="00445B41" w:rsidP="002B0686">
            <w:pPr>
              <w:rPr>
                <w:sz w:val="24"/>
                <w:szCs w:val="24"/>
                <w:lang w:val="en-US"/>
              </w:rPr>
            </w:pPr>
          </w:p>
        </w:tc>
      </w:tr>
      <w:tr w:rsidR="00445B41" w:rsidTr="00660605">
        <w:tc>
          <w:tcPr>
            <w:tcW w:w="1093" w:type="dxa"/>
          </w:tcPr>
          <w:p w:rsidR="00445B41" w:rsidRPr="003C6B9E" w:rsidRDefault="008A3B98" w:rsidP="002B0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445B41" w:rsidRPr="008A3B98" w:rsidRDefault="008A3B98" w:rsidP="002B0686">
            <w:pPr>
              <w:jc w:val="center"/>
              <w:rPr>
                <w:sz w:val="22"/>
                <w:szCs w:val="22"/>
              </w:rPr>
            </w:pPr>
            <w:r w:rsidRPr="008A3B98">
              <w:rPr>
                <w:sz w:val="22"/>
                <w:szCs w:val="22"/>
              </w:rPr>
              <w:t xml:space="preserve">Кабинет </w:t>
            </w:r>
            <w:proofErr w:type="spellStart"/>
            <w:r w:rsidRPr="008A3B98">
              <w:rPr>
                <w:sz w:val="22"/>
                <w:szCs w:val="22"/>
              </w:rPr>
              <w:t>нач</w:t>
            </w:r>
            <w:proofErr w:type="spellEnd"/>
            <w:r w:rsidRPr="008A3B98">
              <w:rPr>
                <w:sz w:val="22"/>
                <w:szCs w:val="22"/>
              </w:rPr>
              <w:t xml:space="preserve"> </w:t>
            </w:r>
            <w:proofErr w:type="spellStart"/>
            <w:r w:rsidRPr="008A3B98">
              <w:rPr>
                <w:sz w:val="22"/>
                <w:szCs w:val="22"/>
              </w:rPr>
              <w:t>кл</w:t>
            </w:r>
            <w:proofErr w:type="spellEnd"/>
            <w:r w:rsidRPr="008A3B9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445B41" w:rsidRPr="00C46F0B" w:rsidRDefault="00660605" w:rsidP="002B0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Филипова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512" w:type="dxa"/>
          </w:tcPr>
          <w:p w:rsidR="00445B41" w:rsidRPr="00F546C4" w:rsidRDefault="00445B41" w:rsidP="002B0686">
            <w:pPr>
              <w:rPr>
                <w:sz w:val="24"/>
                <w:szCs w:val="24"/>
                <w:lang w:val="en-US"/>
              </w:rPr>
            </w:pPr>
          </w:p>
        </w:tc>
      </w:tr>
      <w:tr w:rsidR="00445B41" w:rsidTr="00660605">
        <w:tc>
          <w:tcPr>
            <w:tcW w:w="1093" w:type="dxa"/>
          </w:tcPr>
          <w:p w:rsidR="00445B41" w:rsidRPr="003C6B9E" w:rsidRDefault="008A3B98" w:rsidP="002B0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445B41" w:rsidRPr="00660605" w:rsidRDefault="00660605" w:rsidP="002B0686">
            <w:pPr>
              <w:jc w:val="center"/>
              <w:rPr>
                <w:b/>
                <w:sz w:val="24"/>
                <w:szCs w:val="24"/>
              </w:rPr>
            </w:pPr>
            <w:r w:rsidRPr="00660605">
              <w:rPr>
                <w:sz w:val="24"/>
                <w:szCs w:val="24"/>
              </w:rPr>
              <w:t>Кабинет  русского языка и литературы</w:t>
            </w:r>
          </w:p>
        </w:tc>
        <w:tc>
          <w:tcPr>
            <w:tcW w:w="4253" w:type="dxa"/>
          </w:tcPr>
          <w:p w:rsidR="00445B41" w:rsidRPr="00C46F0B" w:rsidRDefault="00660605" w:rsidP="002B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Огородникова Ольга Анатольевна</w:t>
            </w:r>
          </w:p>
        </w:tc>
        <w:tc>
          <w:tcPr>
            <w:tcW w:w="2512" w:type="dxa"/>
          </w:tcPr>
          <w:p w:rsidR="00445B41" w:rsidRPr="00F546C4" w:rsidRDefault="00445B41" w:rsidP="002B06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0605" w:rsidTr="00660605">
        <w:tc>
          <w:tcPr>
            <w:tcW w:w="1093" w:type="dxa"/>
          </w:tcPr>
          <w:p w:rsidR="00660605" w:rsidRPr="003C6B9E" w:rsidRDefault="00660605" w:rsidP="00660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660605" w:rsidRPr="00660605" w:rsidRDefault="00660605" w:rsidP="00660605">
            <w:pPr>
              <w:jc w:val="center"/>
              <w:rPr>
                <w:sz w:val="24"/>
                <w:szCs w:val="24"/>
              </w:rPr>
            </w:pPr>
            <w:r w:rsidRPr="00660605">
              <w:rPr>
                <w:sz w:val="24"/>
                <w:szCs w:val="24"/>
              </w:rPr>
              <w:t>Кабинет биологии ОБЖ</w:t>
            </w:r>
          </w:p>
        </w:tc>
        <w:tc>
          <w:tcPr>
            <w:tcW w:w="4253" w:type="dxa"/>
          </w:tcPr>
          <w:p w:rsidR="00660605" w:rsidRPr="00C46F0B" w:rsidRDefault="00660605" w:rsidP="0066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Галина Анатольевна</w:t>
            </w:r>
          </w:p>
        </w:tc>
        <w:tc>
          <w:tcPr>
            <w:tcW w:w="2512" w:type="dxa"/>
          </w:tcPr>
          <w:p w:rsidR="00660605" w:rsidRPr="00F546C4" w:rsidRDefault="00660605" w:rsidP="00660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0605" w:rsidTr="00660605">
        <w:tc>
          <w:tcPr>
            <w:tcW w:w="1093" w:type="dxa"/>
          </w:tcPr>
          <w:p w:rsidR="00660605" w:rsidRPr="003C6B9E" w:rsidRDefault="00660605" w:rsidP="00660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660605" w:rsidRPr="00660605" w:rsidRDefault="00660605" w:rsidP="00660605">
            <w:pPr>
              <w:jc w:val="center"/>
              <w:rPr>
                <w:b/>
                <w:sz w:val="24"/>
                <w:szCs w:val="24"/>
              </w:rPr>
            </w:pPr>
            <w:r w:rsidRPr="00660605">
              <w:rPr>
                <w:sz w:val="24"/>
                <w:szCs w:val="24"/>
              </w:rPr>
              <w:t>Кабинет  русского языка и литературы</w:t>
            </w:r>
          </w:p>
        </w:tc>
        <w:tc>
          <w:tcPr>
            <w:tcW w:w="4253" w:type="dxa"/>
            <w:vMerge w:val="restart"/>
          </w:tcPr>
          <w:p w:rsidR="00660605" w:rsidRPr="00C46F0B" w:rsidRDefault="00660605" w:rsidP="006606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Онищук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Нажибовна</w:t>
            </w:r>
            <w:proofErr w:type="spellEnd"/>
          </w:p>
        </w:tc>
        <w:tc>
          <w:tcPr>
            <w:tcW w:w="2512" w:type="dxa"/>
            <w:vMerge w:val="restart"/>
          </w:tcPr>
          <w:p w:rsidR="00660605" w:rsidRDefault="00660605" w:rsidP="00660605">
            <w:pPr>
              <w:rPr>
                <w:color w:val="000000"/>
                <w:sz w:val="24"/>
                <w:szCs w:val="24"/>
              </w:rPr>
            </w:pPr>
          </w:p>
        </w:tc>
      </w:tr>
      <w:tr w:rsidR="00660605" w:rsidTr="00660605">
        <w:tc>
          <w:tcPr>
            <w:tcW w:w="1093" w:type="dxa"/>
          </w:tcPr>
          <w:p w:rsidR="00660605" w:rsidRPr="003C6B9E" w:rsidRDefault="00660605" w:rsidP="00660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06" w:type="dxa"/>
          </w:tcPr>
          <w:p w:rsidR="00660605" w:rsidRPr="00660605" w:rsidRDefault="00660605" w:rsidP="00660605">
            <w:pPr>
              <w:jc w:val="center"/>
              <w:rPr>
                <w:sz w:val="24"/>
                <w:szCs w:val="24"/>
              </w:rPr>
            </w:pPr>
            <w:r w:rsidRPr="00660605">
              <w:rPr>
                <w:sz w:val="24"/>
                <w:szCs w:val="24"/>
              </w:rPr>
              <w:t>Кабинет химии, физики</w:t>
            </w:r>
          </w:p>
        </w:tc>
        <w:tc>
          <w:tcPr>
            <w:tcW w:w="4253" w:type="dxa"/>
            <w:vMerge/>
          </w:tcPr>
          <w:p w:rsidR="00660605" w:rsidRPr="00C46F0B" w:rsidRDefault="00660605" w:rsidP="00660605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660605" w:rsidRPr="00F546C4" w:rsidRDefault="00660605" w:rsidP="00660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0605" w:rsidTr="00660605">
        <w:tc>
          <w:tcPr>
            <w:tcW w:w="1093" w:type="dxa"/>
          </w:tcPr>
          <w:p w:rsidR="00660605" w:rsidRPr="003C6B9E" w:rsidRDefault="00660605" w:rsidP="00660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06" w:type="dxa"/>
          </w:tcPr>
          <w:p w:rsidR="00660605" w:rsidRPr="00660605" w:rsidRDefault="00660605" w:rsidP="00660605">
            <w:pPr>
              <w:jc w:val="center"/>
              <w:rPr>
                <w:sz w:val="24"/>
                <w:szCs w:val="24"/>
              </w:rPr>
            </w:pPr>
            <w:r w:rsidRPr="00660605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4253" w:type="dxa"/>
          </w:tcPr>
          <w:p w:rsidR="00660605" w:rsidRPr="00C46F0B" w:rsidRDefault="00660605" w:rsidP="0066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Худякова Нина </w:t>
            </w:r>
            <w:proofErr w:type="spellStart"/>
            <w:r>
              <w:rPr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2512" w:type="dxa"/>
          </w:tcPr>
          <w:p w:rsidR="00660605" w:rsidRPr="00F546C4" w:rsidRDefault="00660605" w:rsidP="00660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0605" w:rsidTr="00660605">
        <w:tc>
          <w:tcPr>
            <w:tcW w:w="1093" w:type="dxa"/>
          </w:tcPr>
          <w:p w:rsidR="00660605" w:rsidRPr="003C6B9E" w:rsidRDefault="00660605" w:rsidP="00660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:rsidR="00660605" w:rsidRPr="00C46F0B" w:rsidRDefault="00660605" w:rsidP="0066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4253" w:type="dxa"/>
            <w:vMerge w:val="restart"/>
          </w:tcPr>
          <w:p w:rsidR="00660605" w:rsidRPr="00C46F0B" w:rsidRDefault="00660605" w:rsidP="0066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Галина Анатольевна</w:t>
            </w:r>
          </w:p>
        </w:tc>
        <w:tc>
          <w:tcPr>
            <w:tcW w:w="2512" w:type="dxa"/>
            <w:vMerge w:val="restart"/>
          </w:tcPr>
          <w:p w:rsidR="00660605" w:rsidRPr="00F546C4" w:rsidRDefault="00660605" w:rsidP="00660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60605" w:rsidTr="00660605">
        <w:tc>
          <w:tcPr>
            <w:tcW w:w="1093" w:type="dxa"/>
          </w:tcPr>
          <w:p w:rsidR="00660605" w:rsidRPr="003C6B9E" w:rsidRDefault="00660605" w:rsidP="006606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06" w:type="dxa"/>
          </w:tcPr>
          <w:p w:rsidR="00660605" w:rsidRPr="00C46F0B" w:rsidRDefault="00660605" w:rsidP="00660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4253" w:type="dxa"/>
            <w:vMerge/>
          </w:tcPr>
          <w:p w:rsidR="00660605" w:rsidRPr="00C46F0B" w:rsidRDefault="00660605" w:rsidP="00660605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660605" w:rsidRPr="00F546C4" w:rsidRDefault="00660605" w:rsidP="00660605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253C" w:rsidRPr="00FA253C" w:rsidRDefault="00FA253C" w:rsidP="00FA253C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FA253C" w:rsidRPr="00FA253C" w:rsidSect="00624C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DA8"/>
    <w:multiLevelType w:val="multilevel"/>
    <w:tmpl w:val="7102E6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3D3A89"/>
    <w:multiLevelType w:val="multilevel"/>
    <w:tmpl w:val="B48CD0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705A787A"/>
    <w:multiLevelType w:val="hybridMultilevel"/>
    <w:tmpl w:val="CBE22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D1"/>
    <w:rsid w:val="00037FEC"/>
    <w:rsid w:val="0004018E"/>
    <w:rsid w:val="00044838"/>
    <w:rsid w:val="000D0F94"/>
    <w:rsid w:val="00204E9A"/>
    <w:rsid w:val="0033238E"/>
    <w:rsid w:val="003B5248"/>
    <w:rsid w:val="003C6B9E"/>
    <w:rsid w:val="004076FD"/>
    <w:rsid w:val="00414040"/>
    <w:rsid w:val="00445B41"/>
    <w:rsid w:val="00472AD7"/>
    <w:rsid w:val="00485A47"/>
    <w:rsid w:val="004D117B"/>
    <w:rsid w:val="00584881"/>
    <w:rsid w:val="00624C62"/>
    <w:rsid w:val="00660605"/>
    <w:rsid w:val="006B4DD5"/>
    <w:rsid w:val="006F0189"/>
    <w:rsid w:val="0073369A"/>
    <w:rsid w:val="0075587C"/>
    <w:rsid w:val="0081279A"/>
    <w:rsid w:val="00843D6E"/>
    <w:rsid w:val="008A3B98"/>
    <w:rsid w:val="008F7C3E"/>
    <w:rsid w:val="00940E27"/>
    <w:rsid w:val="009B2C01"/>
    <w:rsid w:val="00A21585"/>
    <w:rsid w:val="00A23FC4"/>
    <w:rsid w:val="00A45B7E"/>
    <w:rsid w:val="00A84C54"/>
    <w:rsid w:val="00BA5546"/>
    <w:rsid w:val="00BC1DD1"/>
    <w:rsid w:val="00BD0F30"/>
    <w:rsid w:val="00C50084"/>
    <w:rsid w:val="00D50861"/>
    <w:rsid w:val="00D9272F"/>
    <w:rsid w:val="00DF432C"/>
    <w:rsid w:val="00E507B0"/>
    <w:rsid w:val="00E51F07"/>
    <w:rsid w:val="00E55D70"/>
    <w:rsid w:val="00F546C4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879E"/>
  <w15:docId w15:val="{7B864796-0D2D-4773-BD48-F348D999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E9A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204E9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204E9A"/>
    <w:pPr>
      <w:ind w:left="720"/>
      <w:contextualSpacing/>
    </w:pPr>
  </w:style>
  <w:style w:type="table" w:styleId="a6">
    <w:name w:val="Table Grid"/>
    <w:basedOn w:val="a1"/>
    <w:rsid w:val="0020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Админимтратор</dc:creator>
  <cp:lastModifiedBy>Пользователь Windows</cp:lastModifiedBy>
  <cp:revision>16</cp:revision>
  <cp:lastPrinted>2020-08-25T03:16:00Z</cp:lastPrinted>
  <dcterms:created xsi:type="dcterms:W3CDTF">2020-08-06T11:11:00Z</dcterms:created>
  <dcterms:modified xsi:type="dcterms:W3CDTF">2020-08-25T03:16:00Z</dcterms:modified>
</cp:coreProperties>
</file>