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BD" w:rsidRDefault="006E2CBD"/>
    <w:p w:rsidR="00C15DD2" w:rsidRDefault="00C15DD2">
      <w:r w:rsidRPr="00C15DD2">
        <w:rPr>
          <w:noProof/>
        </w:rPr>
        <w:drawing>
          <wp:inline distT="0" distB="0" distL="0" distR="0">
            <wp:extent cx="5895975" cy="871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D2" w:rsidRDefault="00C15DD2"/>
    <w:p w:rsidR="00C15DD2" w:rsidRDefault="00C15DD2">
      <w:bookmarkStart w:id="0" w:name="_GoBack"/>
      <w:bookmarkEnd w:id="0"/>
    </w:p>
    <w:p w:rsidR="00C15DD2" w:rsidRDefault="00C15DD2"/>
    <w:p w:rsidR="00C15DD2" w:rsidRDefault="00C15DD2"/>
    <w:p w:rsidR="00C15DD2" w:rsidRDefault="00C15DD2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480"/>
        <w:gridCol w:w="1220"/>
        <w:gridCol w:w="200"/>
        <w:gridCol w:w="240"/>
        <w:gridCol w:w="460"/>
        <w:gridCol w:w="260"/>
        <w:gridCol w:w="800"/>
        <w:gridCol w:w="260"/>
        <w:gridCol w:w="1060"/>
        <w:gridCol w:w="240"/>
        <w:gridCol w:w="300"/>
        <w:gridCol w:w="140"/>
        <w:gridCol w:w="720"/>
        <w:gridCol w:w="480"/>
      </w:tblGrid>
      <w:tr w:rsidR="00C15DD2" w:rsidTr="00C15DD2">
        <w:trPr>
          <w:trHeight w:val="278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коррупции</w:t>
            </w: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  <w:hideMark/>
          </w:tcPr>
          <w:p w:rsidR="00C15DD2" w:rsidRDefault="00C15D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Коррупционная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составляющая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феодальной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российском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раздробленности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аппарате; -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Древнерусского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негативного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приоритета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родственных</w:t>
            </w: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 и  органов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публичного</w:t>
            </w:r>
          </w:p>
        </w:tc>
      </w:tr>
      <w:tr w:rsidR="00C15DD2" w:rsidTr="00C15DD2">
        <w:trPr>
          <w:trHeight w:val="28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предпосылок</w:t>
            </w: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200" w:type="dxa"/>
            <w:vAlign w:val="bottom"/>
          </w:tcPr>
          <w:p w:rsidR="00C15DD2" w:rsidRDefault="00C15DD2"/>
        </w:tc>
        <w:tc>
          <w:tcPr>
            <w:tcW w:w="240" w:type="dxa"/>
            <w:vAlign w:val="bottom"/>
          </w:tcPr>
          <w:p w:rsidR="00C15DD2" w:rsidRDefault="00C15DD2"/>
        </w:tc>
        <w:tc>
          <w:tcPr>
            <w:tcW w:w="460" w:type="dxa"/>
            <w:vAlign w:val="bottom"/>
          </w:tcPr>
          <w:p w:rsidR="00C15DD2" w:rsidRDefault="00C15DD2"/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татаро-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уяснение</w:t>
            </w:r>
          </w:p>
        </w:tc>
        <w:tc>
          <w:tcPr>
            <w:tcW w:w="240" w:type="dxa"/>
            <w:vAlign w:val="bottom"/>
          </w:tcPr>
          <w:p w:rsidR="00C15DD2" w:rsidRDefault="00C15DD2"/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</w:tr>
      <w:tr w:rsidR="00C15DD2" w:rsidTr="00C15DD2">
        <w:trPr>
          <w:trHeight w:val="27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монгольского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C15DD2" w:rsidRDefault="00C15DD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  <w:hideMark/>
          </w:tcPr>
          <w:p w:rsidR="00C15DD2" w:rsidRDefault="00C15D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коррупционных</w:t>
            </w: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негативного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связей.</w:t>
            </w: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явления;</w:t>
            </w: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превосходство как средство</w:t>
            </w: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негативного</w:t>
            </w: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обеспечивающее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сращивания</w:t>
            </w: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централизацию  российского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и частных</w:t>
            </w:r>
          </w:p>
        </w:tc>
      </w:tr>
      <w:tr w:rsidR="00C15DD2" w:rsidTr="00C15DD2">
        <w:trPr>
          <w:trHeight w:val="28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Брачные</w:t>
            </w:r>
          </w:p>
        </w:tc>
        <w:tc>
          <w:tcPr>
            <w:tcW w:w="200" w:type="dxa"/>
            <w:vAlign w:val="bottom"/>
          </w:tcPr>
          <w:p w:rsidR="00C15DD2" w:rsidRDefault="00C15DD2"/>
        </w:tc>
        <w:tc>
          <w:tcPr>
            <w:tcW w:w="70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связи</w:t>
            </w:r>
          </w:p>
        </w:tc>
        <w:tc>
          <w:tcPr>
            <w:tcW w:w="260" w:type="dxa"/>
            <w:vAlign w:val="bottom"/>
          </w:tcPr>
          <w:p w:rsidR="00C15DD2" w:rsidRDefault="00C15DD2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40" w:type="dxa"/>
            <w:vAlign w:val="bottom"/>
          </w:tcPr>
          <w:p w:rsidR="00C15DD2" w:rsidRDefault="00C15DD2"/>
        </w:tc>
        <w:tc>
          <w:tcPr>
            <w:tcW w:w="720" w:type="dxa"/>
            <w:vAlign w:val="bottom"/>
          </w:tcPr>
          <w:p w:rsidR="00C15DD2" w:rsidRDefault="00C15DD2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/>
        </w:tc>
      </w:tr>
      <w:tr w:rsidR="00C15DD2" w:rsidTr="00C15DD2">
        <w:trPr>
          <w:trHeight w:val="276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государства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коррупционное средство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эволюции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15DD2" w:rsidTr="00C15DD2">
        <w:trPr>
          <w:trHeight w:val="28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истории.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Превышение</w:t>
            </w:r>
          </w:p>
        </w:tc>
        <w:tc>
          <w:tcPr>
            <w:tcW w:w="240" w:type="dxa"/>
            <w:vAlign w:val="bottom"/>
          </w:tcPr>
          <w:p w:rsidR="00C15DD2" w:rsidRDefault="00C15DD2"/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должностных</w:t>
            </w: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300" w:type="dxa"/>
            <w:vAlign w:val="bottom"/>
          </w:tcPr>
          <w:p w:rsidR="00C15DD2" w:rsidRDefault="00C15DD2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империи в XVI -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полномочий. Авторитаризм.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использования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вв.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должностного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 в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целях; - понимание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механизма  противодействия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 и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закономерностей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коррупции.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органов по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борьбе</w:t>
            </w:r>
          </w:p>
        </w:tc>
        <w:tc>
          <w:tcPr>
            <w:tcW w:w="200" w:type="dxa"/>
            <w:vAlign w:val="bottom"/>
            <w:hideMark/>
          </w:tcPr>
          <w:p w:rsidR="00C15DD2" w:rsidRDefault="00C15D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коррупцией.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противодействия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коррупции;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перевороты</w:t>
            </w:r>
          </w:p>
        </w:tc>
        <w:tc>
          <w:tcPr>
            <w:tcW w:w="700" w:type="dxa"/>
            <w:gridSpan w:val="2"/>
            <w:vAlign w:val="bottom"/>
            <w:hideMark/>
          </w:tcPr>
          <w:p w:rsidR="00C15DD2" w:rsidRDefault="00C15DD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0" w:type="dxa"/>
            <w:vAlign w:val="bottom"/>
            <w:hideMark/>
          </w:tcPr>
          <w:p w:rsidR="00C15DD2" w:rsidRDefault="00C15D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коррупционных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наказаний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C15DD2" w:rsidTr="00C15DD2">
        <w:trPr>
          <w:trHeight w:val="27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целей.</w:t>
            </w: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коррупционные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фаворитизма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</w:t>
            </w: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8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поведения.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XIX в.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/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Сословная</w:t>
            </w:r>
          </w:p>
        </w:tc>
        <w:tc>
          <w:tcPr>
            <w:tcW w:w="200" w:type="dxa"/>
            <w:vAlign w:val="bottom"/>
          </w:tcPr>
          <w:p w:rsidR="00C15DD2" w:rsidRDefault="00C15DD2"/>
        </w:tc>
        <w:tc>
          <w:tcPr>
            <w:tcW w:w="96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6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приобретение</w:t>
            </w:r>
          </w:p>
        </w:tc>
        <w:tc>
          <w:tcPr>
            <w:tcW w:w="86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</w:t>
            </w: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неравенства.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реформы</w:t>
            </w:r>
          </w:p>
        </w:tc>
        <w:tc>
          <w:tcPr>
            <w:tcW w:w="2720" w:type="dxa"/>
            <w:gridSpan w:val="6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720" w:type="dxa"/>
            <w:gridSpan w:val="6"/>
            <w:vAlign w:val="bottom"/>
            <w:hideMark/>
          </w:tcPr>
          <w:p w:rsidR="00C15DD2" w:rsidRDefault="00C15DD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в XIX в.;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Революционные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негативного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революционным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 с коррупцией;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коррупционному произволу</w:t>
            </w:r>
          </w:p>
        </w:tc>
        <w:tc>
          <w:tcPr>
            <w:tcW w:w="2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C15DD2" w:rsidRDefault="00C15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обобщенные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</w:t>
            </w:r>
          </w:p>
        </w:tc>
      </w:tr>
      <w:tr w:rsidR="00C15DD2" w:rsidTr="00C15DD2">
        <w:trPr>
          <w:trHeight w:val="27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эволюционного</w:t>
            </w:r>
          </w:p>
        </w:tc>
        <w:tc>
          <w:tcPr>
            <w:tcW w:w="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C15DD2" w:rsidTr="00C15DD2">
        <w:trPr>
          <w:trHeight w:val="28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и общества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</w:tbl>
    <w:p w:rsidR="00C15DD2" w:rsidRDefault="00C15DD2" w:rsidP="00C15DD2">
      <w:pPr>
        <w:sectPr w:rsidR="00C15DD2">
          <w:pgSz w:w="11900" w:h="16838"/>
          <w:pgMar w:top="1112" w:right="726" w:bottom="727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480"/>
        <w:gridCol w:w="540"/>
        <w:gridCol w:w="900"/>
        <w:gridCol w:w="260"/>
        <w:gridCol w:w="240"/>
        <w:gridCol w:w="1060"/>
        <w:gridCol w:w="500"/>
        <w:gridCol w:w="1140"/>
        <w:gridCol w:w="260"/>
      </w:tblGrid>
      <w:tr w:rsidR="00C15DD2" w:rsidTr="00C15DD2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Советский период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Партийная  коррупция   как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уяснение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140" w:type="dxa"/>
            <w:vAlign w:val="bottom"/>
            <w:hideMark/>
          </w:tcPr>
          <w:p w:rsidR="00C15DD2" w:rsidRDefault="00C15DD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 в политической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коррупционного поведения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C15DD2" w:rsidRDefault="00C15DD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5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сращивания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партийного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C15DD2" w:rsidRDefault="00C15DD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5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   развития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1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C15DD2" w:rsidTr="00C15DD2">
        <w:trPr>
          <w:trHeight w:val="28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коммунистической партии.</w:t>
            </w:r>
          </w:p>
        </w:tc>
      </w:tr>
      <w:tr w:rsidR="00C15DD2" w:rsidTr="00C15DD2">
        <w:trPr>
          <w:trHeight w:val="774"/>
        </w:trPr>
        <w:tc>
          <w:tcPr>
            <w:tcW w:w="7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3.Дополнить пункт «Обществознание» текстом следующего содержания: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курса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C15DD2" w:rsidTr="00C15DD2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202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Коррупционные</w:t>
            </w:r>
          </w:p>
        </w:tc>
        <w:tc>
          <w:tcPr>
            <w:tcW w:w="900" w:type="dxa"/>
            <w:vAlign w:val="bottom"/>
          </w:tcPr>
          <w:p w:rsidR="00C15DD2" w:rsidRDefault="00C15DD2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/>
        </w:tc>
        <w:tc>
          <w:tcPr>
            <w:tcW w:w="24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50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(преступлений); - осознание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неотвратимости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5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правонарушений(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вт.ч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</w:tr>
      <w:tr w:rsidR="00C15DD2" w:rsidTr="00C15DD2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коррупционного характера)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Коррупция</w:t>
            </w:r>
          </w:p>
        </w:tc>
        <w:tc>
          <w:tcPr>
            <w:tcW w:w="540" w:type="dxa"/>
            <w:vAlign w:val="bottom"/>
            <w:hideMark/>
          </w:tcPr>
          <w:p w:rsidR="00C15DD2" w:rsidRDefault="00C15D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00" w:type="dxa"/>
            <w:vAlign w:val="bottom"/>
            <w:hideMark/>
          </w:tcPr>
          <w:p w:rsidR="00C15DD2" w:rsidRDefault="00C15DD2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140" w:type="dxa"/>
            <w:vAlign w:val="bottom"/>
          </w:tcPr>
          <w:p w:rsidR="00C15DD2" w:rsidRDefault="00C15DD2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/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нормальному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состоянию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50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Негативные</w:t>
            </w:r>
          </w:p>
        </w:tc>
        <w:tc>
          <w:tcPr>
            <w:tcW w:w="294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отношений;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коррупционных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для общественных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5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вреда,</w:t>
            </w:r>
          </w:p>
        </w:tc>
      </w:tr>
      <w:tr w:rsidR="00C15DD2" w:rsidTr="00C15DD2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институтов.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причиняемый</w:t>
            </w:r>
          </w:p>
        </w:tc>
        <w:tc>
          <w:tcPr>
            <w:tcW w:w="11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 опасное явление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общественным  отношениям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коррупционным поведением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граждан, должностных лиц;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определять и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институты,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коррупции;</w:t>
            </w:r>
          </w:p>
        </w:tc>
        <w:tc>
          <w:tcPr>
            <w:tcW w:w="500" w:type="dxa"/>
            <w:vAlign w:val="bottom"/>
            <w:hideMark/>
          </w:tcPr>
          <w:p w:rsidR="00C15DD2" w:rsidRDefault="00C15DD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5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корректную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правомерного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потенциально</w:t>
            </w:r>
          </w:p>
        </w:tc>
      </w:tr>
      <w:tr w:rsidR="00C15DD2" w:rsidTr="00C15DD2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ситуациях</w:t>
            </w:r>
          </w:p>
        </w:tc>
      </w:tr>
      <w:tr w:rsidR="00C15DD2" w:rsidTr="00C15DD2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Человек; Человек в системе</w:t>
            </w: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Правомерное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отношений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жизненный  ориентир  и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осознанный выбор в пользу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ценность.</w:t>
            </w:r>
          </w:p>
        </w:tc>
        <w:tc>
          <w:tcPr>
            <w:tcW w:w="5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Развитое</w:t>
            </w:r>
          </w:p>
        </w:tc>
        <w:tc>
          <w:tcPr>
            <w:tcW w:w="294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правомерного поведения;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правосознание   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</w:tr>
    </w:tbl>
    <w:p w:rsidR="00C15DD2" w:rsidRDefault="00C15DD2" w:rsidP="00C15DD2">
      <w:pPr>
        <w:sectPr w:rsidR="00C15DD2">
          <w:pgSz w:w="11900" w:h="16838"/>
          <w:pgMar w:top="1112" w:right="726" w:bottom="760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260"/>
        <w:gridCol w:w="620"/>
        <w:gridCol w:w="1300"/>
        <w:gridCol w:w="240"/>
        <w:gridCol w:w="1120"/>
        <w:gridCol w:w="420"/>
        <w:gridCol w:w="100"/>
        <w:gridCol w:w="380"/>
        <w:gridCol w:w="80"/>
        <w:gridCol w:w="440"/>
        <w:gridCol w:w="420"/>
      </w:tblGrid>
      <w:tr w:rsidR="00C15DD2" w:rsidTr="00C15DD2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правовой культуры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основа свободы личности.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личности;</w:t>
            </w:r>
          </w:p>
        </w:tc>
        <w:tc>
          <w:tcPr>
            <w:tcW w:w="4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развитию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знаний;</w:t>
            </w: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C15DD2" w:rsidRDefault="00C15D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приобретение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уровня правовой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2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  <w:hideMark/>
          </w:tcPr>
          <w:p w:rsidR="00C15DD2" w:rsidRDefault="00C15D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vAlign w:val="bottom"/>
            <w:hideMark/>
          </w:tcPr>
          <w:p w:rsidR="00C15DD2" w:rsidRDefault="00C15D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</w:tr>
      <w:tr w:rsidR="00C15DD2" w:rsidTr="00C15DD2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20" w:type="dxa"/>
            <w:vAlign w:val="bottom"/>
            <w:hideMark/>
          </w:tcPr>
          <w:p w:rsidR="00C15DD2" w:rsidRDefault="00C15D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определение</w:t>
            </w:r>
          </w:p>
        </w:tc>
      </w:tr>
      <w:tr w:rsidR="00C15DD2" w:rsidTr="00C15DD2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факторов</w:t>
            </w:r>
          </w:p>
        </w:tc>
      </w:tr>
      <w:tr w:rsidR="00C15DD2" w:rsidTr="00C15DD2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издержки</w:t>
            </w: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90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коррупции.</w:t>
            </w: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характере вреда, наносимого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экономическим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экономическую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отношениям;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 Экономические</w:t>
            </w: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коррупциогенные</w:t>
            </w:r>
            <w:proofErr w:type="spellEnd"/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явлений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42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области</w:t>
            </w:r>
          </w:p>
        </w:tc>
      </w:tr>
      <w:tr w:rsidR="00C15DD2" w:rsidTr="00C15DD2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 отношений</w:t>
            </w:r>
          </w:p>
        </w:tc>
      </w:tr>
      <w:tr w:rsidR="00C15DD2" w:rsidTr="00C15DD2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26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620" w:type="dxa"/>
            <w:vAlign w:val="bottom"/>
          </w:tcPr>
          <w:p w:rsidR="00C15DD2" w:rsidRDefault="00C15DD2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коррупции.</w:t>
            </w: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приобретение</w:t>
            </w:r>
          </w:p>
        </w:tc>
        <w:tc>
          <w:tcPr>
            <w:tcW w:w="100" w:type="dxa"/>
            <w:vAlign w:val="bottom"/>
          </w:tcPr>
          <w:p w:rsidR="00C15DD2" w:rsidRDefault="00C15DD2"/>
        </w:tc>
        <w:tc>
          <w:tcPr>
            <w:tcW w:w="90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Противодействие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коррупции.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Коррупционные</w:t>
            </w:r>
          </w:p>
        </w:tc>
        <w:tc>
          <w:tcPr>
            <w:tcW w:w="188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правонарушения: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политики;</w:t>
            </w:r>
          </w:p>
        </w:tc>
        <w:tc>
          <w:tcPr>
            <w:tcW w:w="4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900" w:type="dxa"/>
            <w:gridSpan w:val="3"/>
            <w:vAlign w:val="bottom"/>
            <w:hideMark/>
          </w:tcPr>
          <w:p w:rsidR="00C15DD2" w:rsidRDefault="00C15DD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</w:t>
            </w:r>
          </w:p>
        </w:tc>
        <w:tc>
          <w:tcPr>
            <w:tcW w:w="4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коррупции,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C15DD2" w:rsidRDefault="00C15D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признаках;</w:t>
            </w:r>
          </w:p>
        </w:tc>
        <w:tc>
          <w:tcPr>
            <w:tcW w:w="4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осуществлять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коррупции;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900" w:type="dxa"/>
            <w:gridSpan w:val="3"/>
            <w:vAlign w:val="bottom"/>
            <w:hideMark/>
          </w:tcPr>
          <w:p w:rsidR="00C15DD2" w:rsidRDefault="00C15DD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последствиях,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наступающих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  <w:hideMark/>
          </w:tcPr>
          <w:p w:rsidR="00C15DD2" w:rsidRDefault="00C15D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привлечения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коррупционные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правонарушения;</w:t>
            </w: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разграничения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  <w:tc>
          <w:tcPr>
            <w:tcW w:w="1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схожих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некоррупционных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явлений в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900" w:type="dxa"/>
            <w:gridSpan w:val="3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C15DD2" w:rsidTr="00C15DD2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как общественное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</w:t>
            </w:r>
          </w:p>
        </w:tc>
        <w:tc>
          <w:tcPr>
            <w:tcW w:w="24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00" w:type="dxa"/>
            <w:vAlign w:val="bottom"/>
          </w:tcPr>
          <w:p w:rsidR="00C15DD2" w:rsidRDefault="00C15DD2"/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</w:t>
            </w:r>
          </w:p>
        </w:tc>
        <w:tc>
          <w:tcPr>
            <w:tcW w:w="12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620" w:type="dxa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коррупции: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многопартийность,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системе</w:t>
            </w:r>
          </w:p>
        </w:tc>
      </w:tr>
      <w:tr w:rsidR="00C15DD2" w:rsidTr="00C15DD2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 властей, свобода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C15DD2" w:rsidTr="00C15DD2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</w:tbl>
    <w:p w:rsidR="00C15DD2" w:rsidRDefault="00C15DD2" w:rsidP="00C15DD2">
      <w:pPr>
        <w:sectPr w:rsidR="00C15DD2">
          <w:pgSz w:w="11900" w:h="16838"/>
          <w:pgMar w:top="1112" w:right="726" w:bottom="736" w:left="1440" w:header="0" w:footer="0" w:gutter="0"/>
          <w:cols w:space="720"/>
        </w:sectPr>
      </w:pPr>
    </w:p>
    <w:p w:rsidR="00C15DD2" w:rsidRDefault="00C15DD2" w:rsidP="00C15DD2">
      <w:pPr>
        <w:ind w:left="346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298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B8EE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AF7AEAAKsDAAAOAAAAZHJzL2Uyb0RvYy54bWysU82O0zAQviPxDpbvNNlKW5Wo6R52KZcV&#10;VFp4gKnjNBb+k22a9gackfoIvAIHkFZa4BmSN2Ls/uyW5YTIwZqZb/zNzOfJ5GKtJFlx54XRJT0b&#10;5JRwzUwl9LKkb9/Mno0p8QF0BdJoXtIN9/Ri+vTJpLUFH5rGyIo7giTaF60taROCLbLMs4Yr8ANj&#10;uUawNk5BQNcts8pBi+xKZsM8H2WtcZV1hnHvMXq1A+k08dc1Z+F1XXseiCwp9hbS6dK5iGc2nUCx&#10;dGAbwfZtwD90oUBoLHqkuoIA5L0Tj6iUYM54U4cBMyozdS0YTzPgNGf5H9PcNGB5mgXF8fYok/9/&#10;tOzVau6IqEo6pESDwifqvvQf+m33o/vab0n/sfvVfe++dbfdz+62/4T2Xf8Z7Qh2d/vwlgyjkq31&#10;BRJe6rmLWrC1vrHXhr3ziGUnYHS83aWta6diOopB1ullNseX4etAGAZH+fh8mJ9Twg5YBsXhonU+&#10;vORGkWiUVAodRYMCVtc+xNJQHFJi2BspqpmQMjluubiUjqwAF2SWvjgJXjlJk5q0sYvno8R8gvmH&#10;FHn6/kahRMBNl0KVdHxMgqLhUL3QFdaEIoCQOxvrS70XbadTVGxhqs3cHcTEjUiN7rc3rtxDP92+&#10;/8emvwEAAP//AwBQSwMEFAAGAAgAAAAhAEK5G13gAAAADAEAAA8AAABkcnMvZG93bnJldi54bWxM&#10;j0FLw0AQhe+C/2EZwZvdpFJbYzalFrwoUoyCHifJmESzszG7bdN/3ykIeps383jzvXQ52k7taPCt&#10;YwPxJAJFXLqq5drA2+vD1QKUD8gVdo7JwIE8LLPzsxSTyu35hXZ5qJWEsE/QQBNCn2jty4Ys+onr&#10;ieX26QaLQeRQ62rAvYTbTk+j6EZbbFk+NNjTuqHyO99aA/fF08e726DPN0V4PjzO1l+rn9aYy4tx&#10;dQcq0Bj+zHDCF3TIhKlwW6686kTPFrdilSG+noM6OeJ4PgVV/K50lur/JbIjAAAA//8DAFBLAQIt&#10;ABQABgAIAAAAIQC2gziS/gAAAOEBAAATAAAAAAAAAAAAAAAAAAAAAABbQ29udGVudF9UeXBlc10u&#10;eG1sUEsBAi0AFAAGAAgAAAAhADj9If/WAAAAlAEAAAsAAAAAAAAAAAAAAAAALwEAAF9yZWxzLy5y&#10;ZWxzUEsBAi0AFAAGAAgAAAAhAK3HsAXsAQAAqwMAAA4AAAAAAAAAAAAAAAAALgIAAGRycy9lMm9E&#10;b2MueG1sUEsBAi0AFAAGAAgAAAAhAEK5G13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1905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8111" id="Прямая соединительная линия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N07AEAAKoDAAAOAAAAZHJzL2Uyb0RvYy54bWysU81uEzEQviPxDpbvZLeNGtpVNj20hEsF&#10;kQoPMPF6sxb+k22yyQ04I+UReAUOIFUq8Ay7b8TY+aEBTggfrPnzNzPfjMeXKyXJkjsvjC7pySCn&#10;hGtmKqEXJX39avrknBIfQFcgjeYlXXNPLyePH41bW/BT0xhZcUcQRPuitSVtQrBFlnnWcAV+YCzX&#10;6KyNUxBQdYusctAiupLZaZ6Psta4yjrDuPdovd466STh1zVn4WVdex6ILCnWFtLt0j2PdzYZQ7Fw&#10;YBvBdmXAP1ShQGhMeoC6hgDkrRN/QCnBnPGmDgNmVGbqWjCeesBuTvLfurltwPLUC5Lj7YEm//9g&#10;2YvlzBFRlXRIiQaFI+o+9e/6Tfet+9xvSP+++9F97b50d9337q7/gPJ9/xHl6Ozud+YNGUYmW+sL&#10;BLzSMxe5YCt9a28Me+PRlx05o+LtNmxVOxXDkQyySpNZHybDV4GwrZGh9Wx48fQsDS2DYv/OOh+e&#10;c6NIFEoqhY6cQQHLGx9iZij2IdHsjRTVVEiZFLeYX0lHloD7MU0nNoJPjsKkJm1JR/nFKCEf+fxD&#10;iDydv0EoEXDRpVAlPT8EQdFwqJ7pCnNCEUDIrYz5pd5xtqUpEjY31Xrm9lziQqRCd8sbN+6hnl7/&#10;+mKTnwAAAP//AwBQSwMEFAAGAAgAAAAhAG2V1ITfAAAACwEAAA8AAABkcnMvZG93bnJldi54bWxM&#10;j8FOw0AMRO9I/MPKSNzopoGiNmRTlUpcQKgiIMHRSUwSyHpDdtumf1+XC9xm7NH4OV2OtlM7Gnzr&#10;2MB0EoEiLl3Vcm3g7fXhag7KB+QKO8dk4EAeltn5WYpJ5fb8Qrs81EpK2CdooAmhT7T2ZUMW/cT1&#10;xLL7dIPFIHaodTXgXsptp+MoutUWW5YLDfa0bqj8zrfWwH3x9PHuNujzTRGeD4+z9dfqpzXm8mJc&#10;3YEKNIa/MJzwBR0yYSrcliuvOvGzxY1ERUyvY1CnxO+kELGYx6CzVP//ITsCAAD//wMAUEsBAi0A&#10;FAAGAAgAAAAhALaDOJL+AAAA4QEAABMAAAAAAAAAAAAAAAAAAAAAAFtDb250ZW50X1R5cGVzXS54&#10;bWxQSwECLQAUAAYACAAAACEAOP0h/9YAAACUAQAACwAAAAAAAAAAAAAAAAAvAQAAX3JlbHMvLnJl&#10;bHNQSwECLQAUAAYACAAAACEAYYPTdOwBAACqAwAADgAAAAAAAAAAAAAAAAAuAgAAZHJzL2Uyb0Rv&#10;Yy54bWxQSwECLQAUAAYACAAAACEAbZXUhN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1255395</wp:posOffset>
                </wp:positionV>
                <wp:extent cx="6085205" cy="0"/>
                <wp:effectExtent l="0" t="0" r="298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58A11"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98.85pt" to="558.6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147AEAAKsDAAAOAAAAZHJzL2Uyb0RvYy54bWysU82O0zAQviPxDpbvNNlquypR0z3sUi4r&#10;qLTwAFPHaSz8J9s07Q04I/UReAUOIK20wDMkb8TY/WELnBA5WDPzjb+Z+TyZXK6VJCvuvDC6pGeD&#10;nBKumamEXpb09avZkzElPoCuQBrNS7rhnl5OHz+atLbgQ9MYWXFHkET7orUlbUKwRZZ51nAFfmAs&#10;1wjWxikI6LplVjlokV3JbJjnF1lrXGWdYdx7jF7vQDpN/HXNWXhZ154HIkuKvYV0unQu4plNJ1As&#10;HdhGsH0b8A9dKBAaix6priEAeevEH1RKMGe8qcOAGZWZuhaMpxlwmrP8t2luG7A8zYLieHuUyf8/&#10;WvZiNXdEVCU9p0SDwifqPvXv+m33rfvcb0n/vvvRfe2+dHfd9+6u/4D2ff8R7Qh29/vwlpxHJVvr&#10;CyS80nMXtWBrfWtvDHvjEctOwOh4u0tb107FdBSDrNPLbI4vw9eBMAxe5OPRMB9Rwg5YBsXhonU+&#10;POdGkWiUVAodRYMCVjc+xNJQHFJi2BspqpmQMjluubiSjqwAF2SWvjgJXjlJk5q0sYuno8R8gvmH&#10;FHn6/kahRMBNl0KVdHxMgqLhUD3TFdaEIoCQOxvrS70XbadTVGxhqs3cHcTEjUiN7rc3rtxDP93+&#10;9Y9NfwIAAP//AwBQSwMEFAAGAAgAAAAhAFj1mPnfAAAADAEAAA8AAABkcnMvZG93bnJldi54bWxM&#10;j81OwzAQhO9IvIO1SNyokyKaNsSpEFLLiQOFB3DibRI1Xkex89M+PVsJid52dkez32Tb2bZixN43&#10;jhTEiwgEUulMQ5WCn+/d0xqED5qMbh2hgjN62Ob3d5lOjZvoC8dDqASHkE+1gjqELpXSlzVa7Reu&#10;Q+Lb0fVWB5Z9JU2vJw63rVxG0Upa3RB/qHWH7zWWp8NgFTybz+OumMaPfXO5nM7DKun2ZaLU48P8&#10;9goi4Bz+zXDFZ3TImalwAxkvWtYv6w1bedgkCYirI46TJYjibyXzTN6WyH8BAAD//wMAUEsBAi0A&#10;FAAGAAgAAAAhALaDOJL+AAAA4QEAABMAAAAAAAAAAAAAAAAAAAAAAFtDb250ZW50X1R5cGVzXS54&#10;bWxQSwECLQAUAAYACAAAACEAOP0h/9YAAACUAQAACwAAAAAAAAAAAAAAAAAvAQAAX3JlbHMvLnJl&#10;bHNQSwECLQAUAAYACAAAACEA/t5NeOwBAACrAwAADgAAAAAAAAAAAAAAAAAuAgAAZHJzL2Uyb0Rv&#10;Yy54bWxQSwECLQAUAAYACAAAACEAWPWY+d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3037840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19050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BEE1" id="Прямая соединительная линия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2pt,56.6pt" to="239.2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LO7AEAAKoDAAAOAAAAZHJzL2Uyb0RvYy54bWysU81uEzEQviPxDpbvZLdFKe0qmx5awqWC&#10;SIUHmHi9WQv/yTbZ5AackfIIvAKHIlUq8Ay7b9Sx89MGOCF8sObP38x8Mx6dL5UkC+68MLqkR4Oc&#10;Eq6ZqYSel/Td28mzU0p8AF2BNJqXdMU9PR8/fTJqbcGPTWNkxR1BEO2L1pa0CcEWWeZZwxX4gbFc&#10;o7M2TkFA1c2zykGL6Epmx3l+krXGVdYZxr1H6+XGSccJv645C2/q2vNAZEmxtpBul+5ZvLPxCIq5&#10;A9sIti0D/qEKBUJj0j3UJQQgH5z4A0oJ5ow3dRgwozJT14Lx1AN2c5T/1s11A5anXpAcb/c0+f8H&#10;y14vpo6IqqRDSjQoHFH3tf/Yr7sf3bd+TfpP3a/ue3fT3XY/u9v+M8p3/ReUo7O725rXZBiZbK0v&#10;EPBCT13kgi31tb0y7L1HX3bgjIq3m7Bl7VQMRzLIMk1mtZ8MXwbCNkaG1uHzsxfDNLQMit0763x4&#10;xY0iUSipFDpyBgUsrnyImaHYhUSzN1JUEyFlUtx8diEdWQDuxySd2Ag+OQiTmrQlPcnPhgn5wOcf&#10;Q+Tp/A1CiYCLLoUq6ek+CIqGQ/VSV5gTigBCbmTML/WWsw1NkbCZqVZTt+MSFyIVul3euHGP9fT6&#10;4YuN7wEAAP//AwBQSwMEFAAGAAgAAAAhAHuMiwPfAAAACwEAAA8AAABkcnMvZG93bnJldi54bWxM&#10;j8FOwzAQRO9I/IO1SNyo07RqQohTIaSWEwcKH+DE2yRqvI5ip0n79SziQI878zQ7k29n24kzDr51&#10;pGC5iEAgVc60VCv4/to9pSB80GR05wgVXNDDtri/y3Vm3ESfeD6EWnAI+UwraELoMyl91aDVfuF6&#10;JPaObrA68DnU0gx64nDbyTiKNtLqlvhDo3t8a7A6HUarYGU+jrtyOr/v2+v1dBk3Sb+vEqUeH+bX&#10;FxAB5/APw299rg4FdyrdSMaLTsE6SdeMsrFcxSCY+FNKVp7TGGSRy9sNxQ8AAAD//wMAUEsBAi0A&#10;FAAGAAgAAAAhALaDOJL+AAAA4QEAABMAAAAAAAAAAAAAAAAAAAAAAFtDb250ZW50X1R5cGVzXS54&#10;bWxQSwECLQAUAAYACAAAACEAOP0h/9YAAACUAQAACwAAAAAAAAAAAAAAAAAvAQAAX3JlbHMvLnJl&#10;bHNQSwECLQAUAAYACAAAACEAqC8yzuwBAACqAwAADgAAAAAAAAAAAAAAAAAuAgAAZHJzL2Uyb0Rv&#10;Yy54bWxQSwECLQAUAAYACAAAACEAe4yLA98AAAAL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5063490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19050" b="317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24E2"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8.7pt,56.6pt" to="398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Vg6wEAAKoDAAAOAAAAZHJzL2Uyb0RvYy54bWysU81uEzEQviPxDpbvZLdFCe0qmx5awqWC&#10;SIUHmHi9WQv/yTbZ5AackfIIvAKHIlUq8Ay7b8TY+aEBTggfrPnzNzPfjMcXKyXJkjsvjC7pySCn&#10;hGtmKqEXJX3zevrkjBIfQFcgjeYlXXNPLyaPH41bW/BT0xhZcUcQRPuitSVtQrBFlnnWcAV+YCzX&#10;6KyNUxBQdYusctAiupLZaZ6Psta4yjrDuPdovdo66STh1zVn4VVdex6ILCnWFtLt0j2PdzYZQ7Fw&#10;YBvBdmXAP1ShQGhMeoC6ggDknRN/QCnBnPGmDgNmVGbqWjCeesBuTvLfurlpwPLUC5Lj7YEm//9g&#10;2cvlzBFRlXREiQaFI+o+9+/7Tfet+9JvSP+h+9F97W67u+57d9d/RPm+/4RydHb3O/OGjCKTrfUF&#10;Al7qmYtcsJW+sdeGvfXoy46cUfF2G7aqnYrhSAZZpcmsD5Phq0DY1sjQOnx6/myYhpZBsX9nnQ8v&#10;uFEkCiWVQkfOoIDltQ8xMxT7kGj2RopqKqRMilvML6UjS8D9mKYTG8EnR2FSkxYZys+HCfnI5x9C&#10;5On8DUKJgIsuhSrp2SEIioZD9VxXmBOKAEJuZcwv9Y6zLU2RsLmp1jO35xIXIhW6W964cQ/19PrX&#10;F5v8BAAA//8DAFBLAwQUAAYACAAAACEA6zHaNN4AAAALAQAADwAAAGRycy9kb3ducmV2LnhtbEyP&#10;zU7DMBCE70i8g7VI3KjTFDVtiFMhpJYTBwoP4MTbJGq8jmLnp316FnGgx535NDuT7WbbihF73zhS&#10;sFxEIJBKZxqqFHx/7Z82IHzQZHTrCBVc0MMuv7/LdGrcRJ84HkMlOIR8qhXUIXSplL6s0Wq/cB0S&#10;eyfXWx347Ctpej1xuG1lHEVraXVD/KHWHb7VWJ6Pg1WwMh+nfTGN74fmej1fhnXSHcpEqceH+fUF&#10;RMA5/MPwW5+rQ86dCjeQ8aJVkGyTZ0bZWK5iEEz8KQUr200MMs/k7Yb8BwAA//8DAFBLAQItABQA&#10;BgAIAAAAIQC2gziS/gAAAOEBAAATAAAAAAAAAAAAAAAAAAAAAABbQ29udGVudF9UeXBlc10ueG1s&#10;UEsBAi0AFAAGAAgAAAAhADj9If/WAAAAlAEAAAsAAAAAAAAAAAAAAAAALwEAAF9yZWxzLy5yZWxz&#10;UEsBAi0AFAAGAAgAAAAhAF2ExWDrAQAAqgMAAA4AAAAAAAAAAAAAAAAALgIAAGRycy9lMm9Eb2Mu&#10;eG1sUEsBAi0AFAAGAAgAAAAhAOsx2jTeAAAACwEAAA8AAAAAAAAAAAAAAAAARQ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19050" b="317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26BC" id="Прямая соединительная 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iz7AEAAKoDAAAOAAAAZHJzL2Uyb0RvYy54bWysU81uEzEQviPxDpbvZLdFadpVNj20hEsF&#10;kQoPMPF6sxb+k22yyQ04I+UReAUOIFUq8Ay7b8TY+aEBTggfrPnzNzPfjMeXKyXJkjsvjC7pySCn&#10;hGtmKqEXJX39avrknBIfQFcgjeYlXXNPLyePH41bW/BT0xhZcUcQRPuitSVtQrBFlnnWcAV+YCzX&#10;6KyNUxBQdYusctAiupLZaZ6fZa1xlXWGce/Rer110knCr2vOwsu69jwQWVKsLaTbpXse72wyhmLh&#10;wDaC7cqAf6hCgdCY9AB1DQHIWyf+gFKCOeNNHQbMqMzUtWA89YDdnOS/dXPbgOWpFyTH2wNN/v/B&#10;shfLmSOiKumIEg0KR9R96t/1m+5b97nfkP5996P72n3p7rrv3V3/AeX7/iPK0dnd78wbMopMttYX&#10;CHilZy5ywVb61t4Y9sajLztyRsXbbdiqdiqGIxlklSazPkyGrwJhWyND6/DpxWiYhpZBsX9nnQ/P&#10;uVEkCiWVQkfOoIDljQ8xMxT7kGj2RopqKqRMilvMr6QjS8D9mKYTG8EnR2FSk7akZ/nFMCEf+fxD&#10;iDydv0EoEXDRpVAlPT8EQdFwqJ7pCnNCEUDIrYz5pd5xtqUpEjY31Xrm9lziQqRCd8sbN+6hnl7/&#10;+mKTnwAAAP//AwBQSwMEFAAGAAgAAAAhANTANbXeAAAADQEAAA8AAABkcnMvZG93bnJldi54bWxM&#10;j81ugzAQhO+V+g7WVuqtMRAJUoqJokhJTzk07QMYvAEUbCNsfpKnz6Ie2tvM7mj222w765aN2LvG&#10;GgHhKgCGprSqMZWAn+/D2waY89Io2VqDAm7oYJs/P2UyVXYyXziefcWoxLhUCqi971LOXVmjlm5l&#10;OzS0u9heS0+2r7jq5UTluuVREMRcy8bQhVp2uK+xvJ4HLWCtTpdDMY2fx+Z+v96GOOmOZSLE68u8&#10;+wDmcfZ/YVjwCR1yYirsYJRjLfkwjBPKLmodAVsiv6OC1PsmAp5n/P8X+QMAAP//AwBQSwECLQAU&#10;AAYACAAAACEAtoM4kv4AAADhAQAAEwAAAAAAAAAAAAAAAAAAAAAAW0NvbnRlbnRfVHlwZXNdLnht&#10;bFBLAQItABQABgAIAAAAIQA4/SH/1gAAAJQBAAALAAAAAAAAAAAAAAAAAC8BAABfcmVscy8ucmVs&#10;c1BLAQItABQABgAIAAAAIQAxH7iz7AEAAKoDAAAOAAAAAAAAAAAAAAAAAC4CAABkcnMvZTJvRG9j&#10;LnhtbFBLAQItABQABgAIAAAAIQDUwDW13gAAAA0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информации; право граждан</w:t>
      </w:r>
    </w:p>
    <w:p w:rsidR="00C15DD2" w:rsidRDefault="00C15DD2" w:rsidP="00C15DD2">
      <w:pPr>
        <w:tabs>
          <w:tab w:val="left" w:pos="4880"/>
          <w:tab w:val="left" w:pos="5200"/>
        </w:tabs>
        <w:ind w:lef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управлении</w:t>
      </w:r>
    </w:p>
    <w:p w:rsidR="00C15DD2" w:rsidRDefault="00C15DD2" w:rsidP="00C15DD2">
      <w:pPr>
        <w:ind w:lef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делами государства</w:t>
      </w:r>
    </w:p>
    <w:p w:rsidR="00C15DD2" w:rsidRDefault="00C15DD2" w:rsidP="00C15DD2">
      <w:pPr>
        <w:spacing w:line="286" w:lineRule="exact"/>
        <w:rPr>
          <w:sz w:val="20"/>
          <w:szCs w:val="20"/>
        </w:rPr>
      </w:pPr>
    </w:p>
    <w:p w:rsidR="00C15DD2" w:rsidRDefault="00C15DD2" w:rsidP="00C15DD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4.Дополнить программу воспитательной </w:t>
      </w:r>
      <w:proofErr w:type="gramStart"/>
      <w:r>
        <w:rPr>
          <w:rFonts w:eastAsia="Times New Roman"/>
          <w:sz w:val="24"/>
          <w:szCs w:val="24"/>
        </w:rPr>
        <w:t>работы  текстом</w:t>
      </w:r>
      <w:proofErr w:type="gramEnd"/>
      <w:r>
        <w:rPr>
          <w:rFonts w:eastAsia="Times New Roman"/>
          <w:sz w:val="24"/>
          <w:szCs w:val="24"/>
        </w:rPr>
        <w:t xml:space="preserve"> следующего содержания:</w:t>
      </w:r>
    </w:p>
    <w:p w:rsidR="00C15DD2" w:rsidRDefault="00C15DD2" w:rsidP="00C15DD2">
      <w:pPr>
        <w:spacing w:line="276" w:lineRule="exact"/>
        <w:rPr>
          <w:sz w:val="20"/>
          <w:szCs w:val="20"/>
        </w:rPr>
      </w:pPr>
    </w:p>
    <w:p w:rsidR="00C15DD2" w:rsidRDefault="00C15DD2" w:rsidP="00C15DD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области формирования личностной культуры: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20"/>
        <w:gridCol w:w="1100"/>
        <w:gridCol w:w="300"/>
        <w:gridCol w:w="220"/>
        <w:gridCol w:w="320"/>
        <w:gridCol w:w="720"/>
        <w:gridCol w:w="700"/>
        <w:gridCol w:w="800"/>
        <w:gridCol w:w="400"/>
      </w:tblGrid>
      <w:tr w:rsidR="00C15DD2" w:rsidTr="00C15DD2">
        <w:trPr>
          <w:trHeight w:val="2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</w:tr>
      <w:tr w:rsidR="00C15DD2" w:rsidTr="00C15DD2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 мировоззрения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основ нравственного</w:t>
            </w: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 личности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</w:t>
            </w:r>
          </w:p>
        </w:tc>
        <w:tc>
          <w:tcPr>
            <w:tcW w:w="84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 правомерного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самоконтроля;</w:t>
            </w:r>
          </w:p>
        </w:tc>
        <w:tc>
          <w:tcPr>
            <w:tcW w:w="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реагирования  в  отношении  опасных  для</w:t>
            </w:r>
          </w:p>
        </w:tc>
      </w:tr>
      <w:tr w:rsidR="00C15DD2" w:rsidTr="00C15DD2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коррупционных проявлений.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60" w:type="dxa"/>
            <w:gridSpan w:val="5"/>
            <w:vAlign w:val="bottom"/>
            <w:hideMark/>
          </w:tcPr>
          <w:p w:rsidR="00C15DD2" w:rsidRDefault="00C15DD2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соотношении личного и общественного</w:t>
            </w: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 о   категориях   морали   и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блага</w:t>
            </w:r>
          </w:p>
        </w:tc>
        <w:tc>
          <w:tcPr>
            <w:tcW w:w="1840" w:type="dxa"/>
            <w:gridSpan w:val="4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C15DD2" w:rsidRDefault="00C15DD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закрепления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убежденности в необходимости следования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1560" w:type="dxa"/>
            <w:gridSpan w:val="4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 при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удовлетворении</w:t>
            </w:r>
          </w:p>
        </w:tc>
      </w:tr>
      <w:tr w:rsidR="00C15DD2" w:rsidTr="00C15DD2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потребностей.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способности к самостоятельным</w:t>
            </w: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4"/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20" w:type="dxa"/>
            <w:gridSpan w:val="3"/>
            <w:vAlign w:val="bottom"/>
            <w:hideMark/>
          </w:tcPr>
          <w:p w:rsidR="00C15DD2" w:rsidRDefault="00C15DD2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 и действиям</w:t>
            </w: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неизбежности наступления ответственности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нарушение моральных и правовых норм;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 персональной ответственности</w:t>
            </w:r>
          </w:p>
        </w:tc>
      </w:tr>
      <w:tr w:rsidR="00C15DD2" w:rsidTr="00C15DD2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совершение противоправного деяния.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542"/>
        </w:trPr>
        <w:tc>
          <w:tcPr>
            <w:tcW w:w="6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формирования социальной культуры: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3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300" w:type="dxa"/>
            <w:vAlign w:val="bottom"/>
          </w:tcPr>
          <w:p w:rsidR="00C15DD2" w:rsidRDefault="00C15DD2"/>
        </w:tc>
        <w:tc>
          <w:tcPr>
            <w:tcW w:w="220" w:type="dxa"/>
            <w:vAlign w:val="bottom"/>
          </w:tcPr>
          <w:p w:rsidR="00C15DD2" w:rsidRDefault="00C15DD2"/>
        </w:tc>
        <w:tc>
          <w:tcPr>
            <w:tcW w:w="1040" w:type="dxa"/>
            <w:gridSpan w:val="2"/>
            <w:vAlign w:val="bottom"/>
            <w:hideMark/>
          </w:tcPr>
          <w:p w:rsidR="00C15DD2" w:rsidRDefault="00C15DD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</w:tr>
      <w:tr w:rsidR="00C15DD2" w:rsidTr="00C15DD2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 мировоззрения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патриотизма и гражданской</w:t>
            </w: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осознание  личного  вклада  в  развитие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солидарности</w:t>
            </w:r>
          </w:p>
        </w:tc>
        <w:tc>
          <w:tcPr>
            <w:tcW w:w="2880" w:type="dxa"/>
            <w:gridSpan w:val="6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и государства;</w:t>
            </w:r>
          </w:p>
        </w:tc>
        <w:tc>
          <w:tcPr>
            <w:tcW w:w="7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идентификация   личности   в   качестве</w:t>
            </w:r>
          </w:p>
        </w:tc>
      </w:tr>
      <w:tr w:rsidR="00C15DD2" w:rsidTr="00C15DD2">
        <w:trPr>
          <w:trHeight w:val="27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3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субъекта прав и обязанностей;</w:t>
            </w: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C15DD2" w:rsidRDefault="00C15D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значимых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  (жизнь,   свободное   развитие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C15DD2" w:rsidRDefault="00C15D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защищенность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граждан,   общественная   безопасность   и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правопорядок)</w:t>
            </w:r>
          </w:p>
        </w:tc>
        <w:tc>
          <w:tcPr>
            <w:tcW w:w="2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ориентиров.</w:t>
            </w:r>
          </w:p>
        </w:tc>
        <w:tc>
          <w:tcPr>
            <w:tcW w:w="7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8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5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гуманистических и</w:t>
            </w: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развитие   нетерпимого   отношения   к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 ценностей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противоправному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поведению,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несущему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 общественным отношениям;</w:t>
            </w: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15DD2" w:rsidRDefault="00C15D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126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недопустимости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разрушения</w:t>
            </w:r>
          </w:p>
        </w:tc>
        <w:tc>
          <w:tcPr>
            <w:tcW w:w="1560" w:type="dxa"/>
            <w:gridSpan w:val="4"/>
            <w:vAlign w:val="bottom"/>
            <w:hideMark/>
          </w:tcPr>
          <w:p w:rsidR="00C15DD2" w:rsidRDefault="00C15D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C15DD2" w:rsidRDefault="00C15DD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15DD2" w:rsidTr="00C15DD2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 общества;</w:t>
            </w:r>
          </w:p>
        </w:tc>
        <w:tc>
          <w:tcPr>
            <w:tcW w:w="7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   части</w:t>
            </w:r>
          </w:p>
        </w:tc>
      </w:tr>
    </w:tbl>
    <w:p w:rsidR="00C15DD2" w:rsidRDefault="00C15DD2" w:rsidP="00C15DD2">
      <w:pPr>
        <w:sectPr w:rsidR="00C15DD2">
          <w:pgSz w:w="11900" w:h="16838"/>
          <w:pgMar w:top="1134" w:right="726" w:bottom="676" w:left="1440" w:header="0" w:footer="0" w:gutter="0"/>
          <w:cols w:space="720"/>
        </w:sectPr>
      </w:pPr>
    </w:p>
    <w:p w:rsidR="00C15DD2" w:rsidRDefault="00C15DD2" w:rsidP="00C15DD2">
      <w:pPr>
        <w:tabs>
          <w:tab w:val="left" w:pos="7440"/>
          <w:tab w:val="left" w:pos="8400"/>
        </w:tabs>
        <w:ind w:left="504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2984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852C" id="Прямая соединительная линия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fH6gEAAKsDAAAOAAAAZHJzL2Uyb0RvYy54bWysU81uEzEQviPxDpbvZLeRGoVVNj20hEsF&#10;kQoPMPF6sxb+k22yyQ04I+UReAUOIFUq8Ay7b8TY+WlDOSF8sObP38x8M55crJUkK+68MLqkZ4Oc&#10;Eq6ZqYRelvTtm9mzMSU+gK5AGs1LuuGeXkyfPpm0tuBD0xhZcUcQRPuitSVtQrBFlnnWcAV+YCzX&#10;6KyNUxBQdcusctAiupLZMM9HWWtcZZ1h3Hu0Xu2cdJrw65qz8LquPQ9ElhRrC+l26V7EO5tOoFg6&#10;sI1g+zLgH6pQIDQmPUJdQQDy3olHUEowZ7ypw4AZlZm6FoynHrCbs/yPbm4asDz1guR4e6TJ/z9Y&#10;9mo1d0RUJcVBaVA4ou5L/6Hfdj+6r/2W9B+7X9337lt32/3sbvtPKN/1n1GOzu5ub96ScWSytb5A&#10;wEs9d5ELttY39tqwdx592YkzKt7uwta1UzEcySDrNJnNcTJ8HQhD4ygfnw/zc0rYwZdBcXhonQ8v&#10;uVEkCiWVQkfSoIDVtQ8xNRSHkGj2RopqJqRMilsuLqUjK8AFmaUTO8EnJ2FSkzZW8XyUkE98/iFE&#10;ns7fIJQIuOlSKKT6GARFw6F6oSvMCUUAIXcy5pd6T9qOp8jYwlSbuTuQiRuRCt1vb1y5h3p6ff/H&#10;pr8BAAD//wMAUEsDBBQABgAIAAAAIQBCuRtd4AAAAAwBAAAPAAAAZHJzL2Rvd25yZXYueG1sTI9B&#10;S8NAEIXvgv9hGcGb3aRSW2M2pRa8KFKMgh4nyZhEs7Mxu23Tf98pCHqbN/N48710OdpO7WjwrWMD&#10;8SQCRVy6quXawNvrw9UClA/IFXaOycCBPCyz87MUk8rt+YV2eaiVhLBP0EATQp9o7cuGLPqJ64nl&#10;9ukGi0HkUOtqwL2E205Po+hGW2xZPjTY07qh8jvfWgP3xdPHu9ugzzdFeD48ztZfq5/WmMuLcXUH&#10;KtAY/sxwwhd0yISpcFuuvOpEzxa3YpUhvp6DOjnieD4FVfyudJbq/yWyIwAAAP//AwBQSwECLQAU&#10;AAYACAAAACEAtoM4kv4AAADhAQAAEwAAAAAAAAAAAAAAAAAAAAAAW0NvbnRlbnRfVHlwZXNdLnht&#10;bFBLAQItABQABgAIAAAAIQA4/SH/1gAAAJQBAAALAAAAAAAAAAAAAAAAAC8BAABfcmVscy8ucmVs&#10;c1BLAQItABQABgAIAAAAIQD+6zfH6gEAAKsDAAAOAAAAAAAAAAAAAAAAAC4CAABkcnMvZTJvRG9j&#10;LnhtbFBLAQItABQABgAIAAAAIQBCuRtd4AAAAAwBAAAPAAAAAAAAAAAAAAAAAEQEAABkcnMvZG93&#10;bnJldi54bWxQSwUGAAAAAAQABADzAAAAU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19050" b="355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EF82" id="Прямая соединительная линия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XR7AEAAKoDAAAOAAAAZHJzL2Uyb0RvYy54bWysU81uEzEQviPxDpbvZLelippVNj20hEsF&#10;kQoPMPF6sxb+k22yyQ04I+UReAUOIFUq8Ay7b8TY+WlTOCF8sObP38x8Mx5frJQkS+68MLqkJ4Oc&#10;Eq6ZqYRelPTtm+mzc0p8AF2BNJqXdM09vZg8fTJubcFPTWNkxR1BEO2L1pa0CcEWWeZZwxX4gbFc&#10;o7M2TkFA1S2yykGL6Epmp3k+zFrjKusM496j9WrrpJOEX9echdd17XkgsqRYW0i3S/c83tlkDMXC&#10;gW0E25UB/1CFAqEx6QHqCgKQ9078AaUEc8abOgyYUZmpa8F46gG7OckfdXPTgOWpFyTH2wNN/v/B&#10;slfLmSOiKumIEg0KR9R96T/0m+5H97XfkP5j96v73n3rbruf3W3/CeW7/jPK0dnd7cwbMopMttYX&#10;CHipZy5ywVb6xl4b9s6jLztyRsXbbdiqdiqGIxlklSazPkyGrwJhWyND6/Ph2dkoDS2DYv/OOh9e&#10;cqNIFEoqhY6cQQHLax9iZij2IdHsjRTVVEiZFLeYX0pHloD7MU0nNoJPjsKkJm1Jh/lomJCPfP4h&#10;RJ7O3yCUCLjoUqiSnh+CoGg4VC90hTmhCCDkVsb8Uu8429IUCZubaj1zey5xIVKhu+WNG/dQT6/v&#10;v9jkNwAAAP//AwBQSwMEFAAGAAgAAAAhAI1CqCPfAAAACwEAAA8AAABkcnMvZG93bnJldi54bWxM&#10;j0FPwkAQhe8m/ofNmHiTLSiotVuCJF40hlhI9Dhtx7bana3dBcq/Z/Cit/dmXt58k8wH26od9b5x&#10;bGA8ikARF65suDKwWT9d3YHyAbnE1jEZOJCHeXp+lmBcuj2/0S4LlZIS9jEaqEPoYq19UZNFP3Id&#10;sew+XW8xiO0rXfa4l3Lb6kkUzbTFhuVCjR0tayq+s6018Ji/fLy7FfpslYfXw/N0+bX4aYy5vBgW&#10;D6ACDeEvDCd8QYdUmHK35dKrVvz0/kaiIsbXE1CnxO8kF3EbzUCnif7/Q3oEAAD//wMAUEsBAi0A&#10;FAAGAAgAAAAhALaDOJL+AAAA4QEAABMAAAAAAAAAAAAAAAAAAAAAAFtDb250ZW50X1R5cGVzXS54&#10;bWxQSwECLQAUAAYACAAAACEAOP0h/9YAAACUAQAACwAAAAAAAAAAAAAAAAAvAQAAX3JlbHMvLnJl&#10;bHNQSwECLQAUAAYACAAAACEA+LLF0ewBAACqAwAADgAAAAAAAAAAAAAAAAAuAgAAZHJzL2Uyb0Rv&#10;Yy54bWxQSwECLQAUAAYACAAAACEAjUKoI9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19050" b="355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F21BF" id="Прямая соединительная линия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pt,56.6pt" to="319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L77AEAAKwDAAAOAAAAZHJzL2Uyb0RvYy54bWysU81u00AQviPxDqu9E7ulilorTg8t4VJB&#10;pMIDTNbreMX+aXeJkxtwRsoj8AocQKpU4BnsN2J2nYQGOCF8WM3vNzPfjCeXayXJijsvjC7pySin&#10;hGtmKqGXJX39avbknBIfQFcgjeYl3XBPL6ePH01aW/BT0xhZcUcQRPuitSVtQrBFlnnWcAV+ZCzX&#10;6KyNUxBQdcusctAiupLZaZ6Ps9a4yjrDuPdovR6cdJrw65qz8LKuPQ9ElhR7C+l16V3EN5tOoFg6&#10;sI1guzbgH7pQIDQWPUBdQwDy1ok/oJRgznhThxEzKjN1LRhPM+A0J/lv09w2YHmaBcnx9kCT/3+w&#10;7MVq7oiocHdIjwaFO+o+9e/6bfet+9xvSf+++9F97b50d9337q7/gPJ9/xHl6Ozud+YtwXTksrW+&#10;QMgrPXeRDbbWt/bGsDcefdmRMyreDmHr2qkYjnSQddrN5rAbvg6EDUaG1qfjs7OLVCqDYp9nnQ/P&#10;uVEkCiWVQkfWoIDVjQ+xMhT7kGj2RopqJqRMilsurqQjK8ALmaUvDoIpR2FSk7ak4/xinJCPfP4h&#10;RJ6+v0EoEfDUpVAlPT8EQdFwqJ7pCmtCEUDIQcb6Uu84G2iKhC1MtZm7PZd4EqnR3fnGm3uop+xf&#10;P9n0JwAAAP//AwBQSwMEFAAGAAgAAAAhAIF3bT3fAAAACwEAAA8AAABkcnMvZG93bnJldi54bWxM&#10;j0FLw0AQhe+C/2EZwZvdtMVYYjalFrwoUhoL9ThJxiSanY3ZbZv+e0c86HHee7z5XrocbaeONPjW&#10;sYHpJAJFXLqq5drA7vXxZgHKB+QKO8dk4EweltnlRYpJ5U68pWMeaiUl7BM00ITQJ1r7siGLfuJ6&#10;YvHe3WAxyDnUuhrwJOW207MoirXFluVDgz2tGyo/84M18FA8v+3dBn2+KcLL+el2/bH6ao25vhpX&#10;96ACjeEvDD/4gg6ZMBXuwJVXnYF4vpAtQYzpfAZKEr9KIcpdFIPOUv1/Q/YNAAD//wMAUEsBAi0A&#10;FAAGAAgAAAAhALaDOJL+AAAA4QEAABMAAAAAAAAAAAAAAAAAAAAAAFtDb250ZW50X1R5cGVzXS54&#10;bWxQSwECLQAUAAYACAAAACEAOP0h/9YAAACUAQAACwAAAAAAAAAAAAAAAAAvAQAAX3JlbHMvLnJl&#10;bHNQSwECLQAUAAYACAAAACEAabUi++wBAACsAwAADgAAAAAAAAAAAAAAAAAuAgAAZHJzL2Uyb0Rv&#10;Yy54bWxQSwECLQAUAAYACAAAACEAgXdtPd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19050" b="355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1BBF" id="Прямая соединительная линия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fd7QEAAKwDAAAOAAAAZHJzL2Uyb0RvYy54bWysU81uEzEQviPxDpbvZDelRO0qmx5awqWC&#10;SIUHmHi9WQv/yTbZ5AackfIIvAKHIlUq8Ay7b8TY+aEBTog9WPP7zcw3s+OLlZJkyZ0XRpd0OMgp&#10;4ZqZSuhFSd+8nj45o8QH0BVIo3lJ19zTi8njR+PWFvzENEZW3BEE0b5obUmbEGyRZZ41XIEfGMs1&#10;OmvjFARU3SKrHLSIrmR2kuejrDWuss4w7j1ar7ZOOkn4dc1ZeFXXngciS4q9hfS69M7jm03GUCwc&#10;2EawXRvwD10oEBqLHqCuIAB558QfUEowZ7ypw4AZlZm6FoynGXCaYf7bNDcNWJ5mQXK8PdDk/x8s&#10;e7mcOSIq3N2QEg0Kd9R97t/3m+5b96XfkP5D96P72t12d9337q7/iPJ9/wnl6Ozud+YNwXTksrW+&#10;QMhLPXORDbbSN/basLcefdmRMyrebsNWtVMxHOkgq7Sb9WE3fBUI2xoZWp+OTk/P09oyKPZ51vnw&#10;ghtFolBSKXRkDQpYXvsQK0OxD4lmb6SopkLKpLjF/FI6sgS8kGn64iCYchQmNWlLOsrPnyXkI59/&#10;CJGn728QSgQ8dSlUSc8OQVA0HKrnusKaUAQQcitjfal3nG1pioTNTbWeuT2XeBKp0d35xpt7qKfs&#10;Xz/Z5CcAAAD//wMAUEsDBBQABgAIAAAAIQA0F0kS3gAAAA0BAAAPAAAAZHJzL2Rvd25yZXYueG1s&#10;TI/NTsMwEITvSLyDtUjcqJNWSlCIUyGklhMHCg/gxNskaryOYuenfXo24gC3md3R7Lf5frGdmHDw&#10;rSMF8SYCgVQ501Kt4Pvr8PQMwgdNRneOUMEVPeyL+7tcZ8bN9InTKdSCS8hnWkETQp9J6asGrfYb&#10;1yPx7uwGqwPboZZm0DOX205uoyiRVrfEFxrd41uD1eU0WgU783E+lPP0fmxvt8t1TNL+WKVKPT4s&#10;ry8gAi7hLwwrPqNDwUylG8l40bGP4yTl7Kp2WxBr5HdUskqjBGSRy/9fFD8AAAD//wMAUEsBAi0A&#10;FAAGAAgAAAAhALaDOJL+AAAA4QEAABMAAAAAAAAAAAAAAAAAAAAAAFtDb250ZW50X1R5cGVzXS54&#10;bWxQSwECLQAUAAYACAAAACEAOP0h/9YAAACUAQAACwAAAAAAAAAAAAAAAAAvAQAAX3JlbHMvLnJl&#10;bHNQSwECLQAUAAYACAAAACEAvNfH3e0BAACsAwAADgAAAAAAAAAAAAAAAAAuAgAAZHJzL2Uyb0Rv&#10;Yy54bWxQSwECLQAUAAYACAAAACEANBdJEt4AAAAN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многонационального</w:t>
      </w:r>
      <w:r>
        <w:rPr>
          <w:rFonts w:eastAsia="Times New Roman"/>
          <w:sz w:val="24"/>
          <w:szCs w:val="24"/>
        </w:rPr>
        <w:tab/>
        <w:t>народа</w:t>
      </w:r>
      <w:r>
        <w:rPr>
          <w:rFonts w:eastAsia="Times New Roman"/>
          <w:sz w:val="24"/>
          <w:szCs w:val="24"/>
        </w:rPr>
        <w:tab/>
        <w:t>Российской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Федерации.</w:t>
      </w:r>
    </w:p>
    <w:p w:rsidR="00C15DD2" w:rsidRDefault="00C15DD2" w:rsidP="00C15DD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5205" cy="0"/>
                <wp:effectExtent l="0" t="0" r="298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5719" id="Прямая соединительная линия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7pt" to="48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KS7AEAAK0DAAAOAAAAZHJzL2Uyb0RvYy54bWysU82O0zAQviPxDpbvNNlKXZWo6R52KZcV&#10;VFp4gKnjNBb+k22a9gackfoIvAIHkFZa4BmSN2Ls/uyW5YTIwZrfb2a+mUwu1kqSFXdeGF3Ss0FO&#10;CdfMVEIvS/r2zezZmBIfQFcgjeYl3XBPL6ZPn0xaW/ChaYysuCMIon3R2pI2IdgiyzxruAI/MJZr&#10;dNbGKQioumVWOWgRXclsmOfnWWtcZZ1h3Hu0Xu2cdJrw65qz8LquPQ9ElhR7C+l16V3EN5tOoFg6&#10;sI1g+zbgH7pQIDQWPUJdQQDy3olHUEowZ7ypw4AZlZm6FoynGXCas/yPaW4asDzNguR4e6TJ/z9Y&#10;9mo1d0RUuLshJRoU7qj70n/ot92P7mu/Jf3H7lf3vfvW3XY/u9v+E8p3/WeUo7O725u3BNORy9b6&#10;AiEv9dxFNtha39hrw9559GUnzqh4uwtb107FcKSDrNNuNsfd8HUgDI3n+Xg0zEeUsIMvg+KQaJ0P&#10;L7lRJAollUJH2qCA1bUPsTQUh5Bo9kaKaiakTIpbLi6lIyvAE5mlL06CKSdhUpM2dvF8lJBPfP4h&#10;RJ6+v0EoEfDWpVAlHR+DoGg4VC90hTWhCCDkTsb6Uu9J2/EUGVuYajN3BzLxJlKj+/uNR/dQT9n3&#10;f9n0NwAAAP//AwBQSwMEFAAGAAgAAAAhAOmKZVXaAAAABgEAAA8AAABkcnMvZG93bnJldi54bWxM&#10;jstuwjAQRfeV+AdrkLorTqEiJY2DEBJ01UVpP8CJhyQiHkex84Cv79BNuxod3as7J91OthEDdr52&#10;pOB5EYFAKpypqVTw/XV4egXhgyajG0eo4IoettnsIdWJcSN94nAKpeAR8olWUIXQJlL6okKr/cK1&#10;SJydXWd1YOxKaTo98rht5DKK1tLqmvhDpVvcV1hcTr1VsDIf50M+Du/H+na7XPt13B6LWKnH+bR7&#10;AxFwCn9luOuzOmTslLuejBcN88uGm/cLguNNvFqCyH9ZZqn8r5/9AAAA//8DAFBLAQItABQABgAI&#10;AAAAIQC2gziS/gAAAOEBAAATAAAAAAAAAAAAAAAAAAAAAABbQ29udGVudF9UeXBlc10ueG1sUEsB&#10;Ai0AFAAGAAgAAAAhADj9If/WAAAAlAEAAAsAAAAAAAAAAAAAAAAALwEAAF9yZWxzLy5yZWxzUEsB&#10;Ai0AFAAGAAgAAAAhAMF7gpLsAQAArQMAAA4AAAAAAAAAAAAAAAAALgIAAGRycy9lMm9Eb2MueG1s&#10;UEsBAi0AFAAGAAgAAAAhAOmKZVX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DD2" w:rsidRDefault="00C15DD2" w:rsidP="00C15DD2">
      <w:pPr>
        <w:spacing w:line="278" w:lineRule="exact"/>
        <w:rPr>
          <w:sz w:val="20"/>
          <w:szCs w:val="20"/>
        </w:rPr>
      </w:pPr>
    </w:p>
    <w:p w:rsidR="00C15DD2" w:rsidRDefault="00C15DD2" w:rsidP="00C15D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и социализация обучающихся на ступени среднего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Формирование нетерпимого отношения к коррупции, развитие антикоррупционного мировоззрения является самостоятельным комплексным направлением воспитательной работы, в отношении которого в программе воспитания и социализации учащихся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C15DD2" w:rsidRDefault="00C15DD2" w:rsidP="00C15DD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13335</wp:posOffset>
                </wp:positionV>
                <wp:extent cx="6085205" cy="0"/>
                <wp:effectExtent l="0" t="0" r="298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577E" id="Прямая соединительная линия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.05pt" to="48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3H7AEAAK0DAAAOAAAAZHJzL2Uyb0RvYy54bWysU82O0zAQviPxDpbvNNmirkrUdA+7lMsK&#10;Ki08wNRxGgv/yTZNewPOSH0EXoEDK620wDMkb8TY/WELnBA5WPP7zcw3k8nFWkmy4s4Lo0t6Nsgp&#10;4ZqZSuhlSd+8nj0ZU+ID6Aqk0bykG+7pxfTxo0lrCz40jZEVdwRBtC9aW9ImBFtkmWcNV+AHxnKN&#10;zto4BQFVt8wqBy2iK5kN8/w8a42rrDOMe4/Wq52TThN+XXMWXtW154HIkmJvIb0uvYv4ZtMJFEsH&#10;thFs3wb8QxcKhMaiR6grCEDeOfEHlBLMGW/qMGBGZaauBeNpBpzmLP9tmpsGLE+zIDneHmny/w+W&#10;vVzNHREV7u4pJRoU7qj73L/vt9237ku/Jf2H7kd3233t7rrv3V3/EeX7/hPK0dnd781bgunIZWt9&#10;gZCXeu4iG2ytb+y1YW89+rITZ1S83YWta6diONJB1mk3m+Nu+DoQhsbzfDwa5iNK2MGXQXFItM6H&#10;F9woEoWSSqEjbVDA6tqHWBqKQ0g0eyNFNRNSJsUtF5fSkRXgiczSFyfBlJMwqUkbu3g2SsgnPv8Q&#10;Ik/f3yCUCHjrUqiSjo9BUDQcque6wppQBBByJ2N9qfek7XiKjC1MtZm7A5l4E6nR/f3Go3uop+xf&#10;f9n0JwAAAP//AwBQSwMEFAAGAAgAAAAhAA11oufaAAAABgEAAA8AAABkcnMvZG93bnJldi54bWxM&#10;js1OwzAQhO9IvIO1lbhRpylqaBqnQkgtJw4UHsCJt0nUeB3Fzk/79Cxc4PhpRjNftp9tK0bsfeNI&#10;wWoZgUAqnWmoUvD1eXh8BuGDJqNbR6jgih72+f1dplPjJvrA8RQqwSPkU62gDqFLpfRljVb7peuQ&#10;ODu73urA2FfS9HricdvKOIo20uqG+KHWHb7WWF5Og1WwNu/nQzGNb8fmdrtch03SHctEqYfF/LID&#10;EXAOf2X40Wd1yNmpcAMZL1rmpy03FcQrEBxvk3UMovhlmWfyv37+DQAA//8DAFBLAQItABQABgAI&#10;AAAAIQC2gziS/gAAAOEBAAATAAAAAAAAAAAAAAAAAAAAAABbQ29udGVudF9UeXBlc10ueG1sUEsB&#10;Ai0AFAAGAAgAAAAhADj9If/WAAAAlAEAAAsAAAAAAAAAAAAAAAAALwEAAF9yZWxzLy5yZWxzUEsB&#10;Ai0AFAAGAAgAAAAhAHHHncfsAQAArQMAAA4AAAAAAAAAAAAAAAAALgIAAGRycy9lMm9Eb2MueG1s&#10;UEsBAi0AFAAGAAgAAAAhAA11ouf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10160</wp:posOffset>
                </wp:positionV>
                <wp:extent cx="0" cy="7205345"/>
                <wp:effectExtent l="0" t="0" r="19050" b="336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BAD8" id="Прямая соединительная линия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.8pt" to="7.7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Os6wEAAK0DAAAOAAAAZHJzL2Uyb0RvYy54bWysU01uEzEU3iNxB8t7MtPQhjLKpIuWsKkg&#10;UuEAju3JWPhPtskkO2CNlCNwBRYgVSpwhpkb8eyZhAZYIbyw3u/n9773PL3YKInW3HlhdIlPRjlG&#10;XFPDhF6V+PWr+aNzjHwgmhFpNC/xlnt8MXv4YNrYgo9NbSTjDgGI9kVjS1yHYIss87TmiviRsVyD&#10;szJOkQCqW2XMkQbQlczGeT7JGuOYdYZy78F61TvxLOFXFafhZVV5HpAsMdQW0u3SvYx3NpuSYuWI&#10;rQUdyiD/UIUiQsOjB6grEgh668QfUEpQZ7ypwogalZmqEpSnHqCbk/y3bm5qYnnqBcjx9kCT/3+w&#10;9MV64ZBgMLtTjDRRMKP2U/eu27Xf2s/dDnXv2x/t1/ZLe9t+b2+7DyDfdR9Bjs72bjDvEKQDl431&#10;BUBe6oWLbNCNvrHXhr7x4MuOnFHxtg/bVE7FcKADbdJstofZ8E1AtDdSsD4Z52ePT8/iWxkp9onW&#10;+fCcG4WiUGIpdKSNFGR97UMfug+JZm+kYHMhZVLcankpHVoTWJF5OgP6UZjUqCnxJH86SchHPn8f&#10;Ik/nbxBKBNh1KVSJzw9BpKg5Yc80gzJJEYiQvQzdST2Q1vMUGVsatl24PZmwE4mGYX/j0t3XU/av&#10;Xzb7CQAA//8DAFBLAwQUAAYACAAAACEAZ253CtwAAAAIAQAADwAAAGRycy9kb3ducmV2LnhtbEyP&#10;QUvDQBCF74L/YRnBm93U2iAxm1ILXhQpRqE9TpIxiWZnY3bbpv/eyUlPj8d7vPkmXY22U0cafOvY&#10;wHwWgSIuXdVybeDj/enmHpQPyBV2jsnAmTysssuLFJPKnfiNjnmolYywT9BAE0KfaO3Lhiz6meuJ&#10;Jft0g8Ugdqh1NeBJxm2nb6Mo1hZblgsN9rRpqPzOD9bAY/Gy37kt+nxbhNfz83Lztf5pjbm+GtcP&#10;oAKN4a8ME76gQyZMhTtw5VUnfnknTdEY1BRPthCdL+IF6CzV/x/IfgEAAP//AwBQSwECLQAUAAYA&#10;CAAAACEAtoM4kv4AAADhAQAAEwAAAAAAAAAAAAAAAAAAAAAAW0NvbnRlbnRfVHlwZXNdLnhtbFBL&#10;AQItABQABgAIAAAAIQA4/SH/1gAAAJQBAAALAAAAAAAAAAAAAAAAAC8BAABfcmVscy8ucmVsc1BL&#10;AQItABQABgAIAAAAIQD4YgOs6wEAAK0DAAAOAAAAAAAAAAAAAAAAAC4CAABkcnMvZTJvRG9jLnht&#10;bFBLAQItABQABgAIAAAAIQBnbncK3AAAAAgBAAAPAAAAAAAAAAAAAAAAAEU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10160</wp:posOffset>
                </wp:positionV>
                <wp:extent cx="0" cy="7205345"/>
                <wp:effectExtent l="0" t="0" r="19050" b="336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D836" id="Прямая соединительная линия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.8pt" to="247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z57QEAAK0DAAAOAAAAZHJzL2Uyb0RvYy54bWysU82O0zAQviPxDpbvNNnCliVquoddymUF&#10;lRYeYOo4jYX/ZJumvQFnpD4Cr7AHkFZa4BmSN2Ls/rAFTogcrPn9Zuabyfh8pSRZcueF0SU9GeSU&#10;cM1MJfSipG9eTx+dUeID6Aqk0byka+7p+eThg3FrCz40jZEVdwRBtC9aW9ImBFtkmWcNV+AHxnKN&#10;zto4BQFVt8gqBy2iK5kN83yUtcZV1hnGvUfr5dZJJwm/rjkLr+ra80BkSbG3kF6X3nl8s8kYioUD&#10;2wi2awP+oQsFQmPRA9QlBCDvnPgDSgnmjDd1GDCjMlPXgvE0A05zkv82zXUDlqdZkBxvDzT5/wfL&#10;Xi5njogKd3dKiQaFO+o+9+/7Tfetu+k3pP/Q/ei+dl+62+57d9t/RPmu/4RydHZ3O/OGYDpy2Vpf&#10;IOSFnrnIBlvpa3tl2FuPvuzIGRVvt2Gr2qkYjnSQVdrN+rAbvgqEbY0MrU+H+enjJ6lWBsU+0Tof&#10;XnCjSBRKKoWOtEEByysfYmko9iHR7I0U1VRImRS3mF9IR5aAJzJNX5wEU47CpCZtSUf5s1FCPvL5&#10;+xB5+v4GoUTAW5dClfTsEARFw6F6riusCUUAIbcy1pd6R9qWp8jY3FTrmduTiTeRGt3dbzy6+3rK&#10;/vWXTX4CAAD//wMAUEsDBBQABgAIAAAAIQCB2Sc03gAAAAoBAAAPAAAAZHJzL2Rvd25yZXYueG1s&#10;TI9BS8NAEIXvgv9hGcGb3dTWUGM2pRa8KFKMBT1OkjGJZmdjdtum/74jHvT48YY330uXo+3Ungbf&#10;OjYwnUSgiEtXtVwb2L4+XC1A+YBcYeeYDBzJwzI7P0sxqdyBX2ifh1pJCfsEDTQh9InWvmzIop+4&#10;nliyDzdYDIJDrasBD1JuO30dRbG22LJ8aLCndUPlV76zBu6Lp/c3t0Gfb4rwfHy8WX+uvltjLi/G&#10;1R2oQGP4O4YffVGHTJwKt+PKq87A/HYuW4IEMSjJf7kQns7iGegs1f8nZCcAAAD//wMAUEsBAi0A&#10;FAAGAAgAAAAhALaDOJL+AAAA4QEAABMAAAAAAAAAAAAAAAAAAAAAAFtDb250ZW50X1R5cGVzXS54&#10;bWxQSwECLQAUAAYACAAAACEAOP0h/9YAAACUAQAACwAAAAAAAAAAAAAAAAAvAQAAX3JlbHMvLnJl&#10;bHNQSwECLQAUAAYACAAAACEASN4c+e0BAACtAwAADgAAAAAAAAAAAAAAAAAuAgAAZHJzL2Uyb0Rv&#10;Yy54bWxQSwECLQAUAAYACAAAACEAgdknNN4AAAAKAQAADwAAAAAAAAAAAAAAAABH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10160</wp:posOffset>
                </wp:positionV>
                <wp:extent cx="0" cy="7205345"/>
                <wp:effectExtent l="0" t="0" r="19050" b="336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8947" id="Прямая соединительная линия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.8pt" to="486.35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M67AEAAK0DAAAOAAAAZHJzL2Uyb0RvYy54bWysU01uEzEU3iNxB8t7MtNAQhll0kVL2FQQ&#10;qfQAjseTsfCfbJOZ7IA1Uo7AFboAqVIpZ5i5Ec+eSWiAFcIL6/1+fu97z7OzRgq0YdZxrXJ8Mkox&#10;Yorqgqt1jq/fLp6cYuQ8UQURWrEcb5nDZ/PHj2a1ydhYV1oUzCIAUS6rTY4r702WJI5WTBI30oYp&#10;cJbaSuJBteuksKQGdCmScZpOk1rbwlhNmXNgveideB7xy5JR/6YsHfNI5Bhq8/G28V6FO5nPSLa2&#10;xFScDmWQf6hCEq7g0QPUBfEEvbf8DyjJqdVOl35EtUx0WXLKYg/QzUn6WzdXFTEs9gLkOHOgyf0/&#10;WPp6s7SIFzC7KUaKSJhR+6X70O3a7+1Nt0Pdx/ZH+6392t629+1t9wnku+4zyMHZ3g3mHYJ04LI2&#10;LgPIc7W0gQ3aqCtzqek7B77kyBkUZ/qwprQyhAMdqImz2R5mwxqPaG+kYH0+TidPn03CWwnJ9onG&#10;Ov+KaYmCkGPBVaCNZGRz6Xwfug8JZqcFLxZciKjY9epcWLQhsCKLeAb0ozChUJ3jafpiEpGPfO4h&#10;RBrP3yAk97Drgsscnx6CSFYxUrxUBZRJMk+46GXoTqiBtJ6nwNhKF9ul3ZMJOxFpGPY3LN1DPWb/&#10;+mXznwAAAP//AwBQSwMEFAAGAAgAAAAhAFpsh+3cAAAACgEAAA8AAABkcnMvZG93bnJldi54bWxM&#10;j8tOwzAQRfdI/QdrkNhRp42UQIhTVUgtKxYUPsCJp0nUeBzFzqP9egaxgOXRvbpzJt8tthMTDr51&#10;pGCzjkAgVc60VCv4+jw8PoHwQZPRnSNUcEUPu2J1l+vMuJk+cDqFWvAI+UwraELoMyl91aDVfu16&#10;JM7ObrA6MA61NIOeedx2chtFibS6Jb7Q6B5fG6wup9EqiM37+VDO09uxvd0u1zFJ+2OVKvVwv+xf&#10;QARcwl8ZfvRZHQp2Kt1IxotOwXO6TbnKQQKC818umTdxEoMscvn/heIbAAD//wMAUEsBAi0AFAAG&#10;AAgAAAAhALaDOJL+AAAA4QEAABMAAAAAAAAAAAAAAAAAAAAAAFtDb250ZW50X1R5cGVzXS54bWxQ&#10;SwECLQAUAAYACAAAACEAOP0h/9YAAACUAQAACwAAAAAAAAAAAAAAAAAvAQAAX3JlbHMvLnJlbHNQ&#10;SwECLQAUAAYACAAAACEA+uZDOuwBAACtAwAADgAAAAAAAAAAAAAAAAAuAgAAZHJzL2Uyb0RvYy54&#10;bWxQSwECLQAUAAYACAAAACEAWmyH7dwAAAAKAQAADwAAAAAAAAAAAAAAAABG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DD2" w:rsidRDefault="00C15DD2" w:rsidP="00C15DD2">
      <w:pPr>
        <w:tabs>
          <w:tab w:val="left" w:pos="5020"/>
          <w:tab w:val="left" w:pos="5400"/>
          <w:tab w:val="left" w:pos="7180"/>
          <w:tab w:val="left" w:pos="8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Воспитательные задачи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навыков</w:t>
      </w:r>
      <w:r>
        <w:rPr>
          <w:rFonts w:eastAsia="Times New Roman"/>
          <w:sz w:val="24"/>
          <w:szCs w:val="24"/>
        </w:rPr>
        <w:tab/>
        <w:t>совместного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поддержания порядка в коллективе;</w:t>
      </w:r>
    </w:p>
    <w:p w:rsidR="00C15DD2" w:rsidRDefault="00C15DD2" w:rsidP="00C15DD2">
      <w:pPr>
        <w:spacing w:line="1" w:lineRule="exact"/>
        <w:rPr>
          <w:sz w:val="20"/>
          <w:szCs w:val="20"/>
        </w:rPr>
      </w:pPr>
    </w:p>
    <w:p w:rsidR="00C15DD2" w:rsidRDefault="00C15DD2" w:rsidP="00C15DD2">
      <w:pPr>
        <w:tabs>
          <w:tab w:val="left" w:pos="5340"/>
          <w:tab w:val="left" w:pos="7060"/>
          <w:tab w:val="left" w:pos="81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навыков</w:t>
      </w:r>
      <w:r>
        <w:rPr>
          <w:rFonts w:eastAsia="Times New Roman"/>
          <w:sz w:val="24"/>
          <w:szCs w:val="24"/>
        </w:rPr>
        <w:tab/>
        <w:t>эффективного</w:t>
      </w:r>
    </w:p>
    <w:p w:rsidR="00C15DD2" w:rsidRDefault="00C15DD2" w:rsidP="00C15DD2">
      <w:pPr>
        <w:ind w:left="50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правомерного  решения</w:t>
      </w:r>
      <w:proofErr w:type="gramEnd"/>
      <w:r>
        <w:rPr>
          <w:rFonts w:eastAsia="Times New Roman"/>
          <w:sz w:val="24"/>
          <w:szCs w:val="24"/>
        </w:rPr>
        <w:t xml:space="preserve">  типовых  ситуаций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бытового характера;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усвоение знаний о вреде коррупционных</w:t>
      </w:r>
    </w:p>
    <w:p w:rsidR="00C15DD2" w:rsidRDefault="00C15DD2" w:rsidP="00C15DD2">
      <w:pPr>
        <w:tabs>
          <w:tab w:val="left" w:pos="6460"/>
          <w:tab w:val="left" w:pos="7040"/>
          <w:tab w:val="left" w:pos="8280"/>
          <w:tab w:val="left" w:pos="94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проявлений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личности,</w:t>
      </w:r>
      <w:r>
        <w:rPr>
          <w:rFonts w:eastAsia="Times New Roman"/>
          <w:sz w:val="24"/>
          <w:szCs w:val="24"/>
        </w:rPr>
        <w:tab/>
        <w:t>общества</w:t>
      </w:r>
      <w:r>
        <w:rPr>
          <w:rFonts w:eastAsia="Times New Roman"/>
          <w:sz w:val="24"/>
          <w:szCs w:val="24"/>
        </w:rPr>
        <w:tab/>
        <w:t>и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государства;</w:t>
      </w:r>
    </w:p>
    <w:p w:rsidR="00C15DD2" w:rsidRDefault="00C15DD2" w:rsidP="00C15DD2">
      <w:pPr>
        <w:tabs>
          <w:tab w:val="left" w:pos="5400"/>
          <w:tab w:val="left" w:pos="6620"/>
          <w:tab w:val="left" w:pos="83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активности,</w:t>
      </w:r>
    </w:p>
    <w:p w:rsidR="00C15DD2" w:rsidRDefault="00C15DD2" w:rsidP="00C15DD2">
      <w:pPr>
        <w:tabs>
          <w:tab w:val="left" w:pos="6820"/>
          <w:tab w:val="left" w:pos="7420"/>
          <w:tab w:val="left" w:pos="94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предотвращение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пресечение коррупционного поведения;</w:t>
      </w:r>
    </w:p>
    <w:p w:rsidR="00C15DD2" w:rsidRDefault="00C15DD2" w:rsidP="00C15DD2">
      <w:pPr>
        <w:tabs>
          <w:tab w:val="left" w:pos="5260"/>
          <w:tab w:val="left" w:pos="6340"/>
          <w:tab w:val="left" w:pos="7480"/>
          <w:tab w:val="left" w:pos="8360"/>
          <w:tab w:val="left" w:pos="8620"/>
          <w:tab w:val="left" w:pos="94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усвоение</w:t>
      </w:r>
      <w:r>
        <w:rPr>
          <w:rFonts w:eastAsia="Times New Roman"/>
          <w:sz w:val="24"/>
          <w:szCs w:val="24"/>
        </w:rPr>
        <w:tab/>
        <w:t>основных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правах</w:t>
      </w:r>
      <w:r>
        <w:rPr>
          <w:rFonts w:eastAsia="Times New Roman"/>
          <w:sz w:val="24"/>
          <w:szCs w:val="24"/>
        </w:rPr>
        <w:tab/>
        <w:t>и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обязанностях человека и гражданина;</w:t>
      </w:r>
    </w:p>
    <w:p w:rsidR="00C15DD2" w:rsidRDefault="00C15DD2" w:rsidP="00C15DD2">
      <w:pPr>
        <w:tabs>
          <w:tab w:val="left" w:pos="5440"/>
          <w:tab w:val="left" w:pos="7280"/>
          <w:tab w:val="left" w:pos="86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бытового</w:t>
      </w:r>
    </w:p>
    <w:p w:rsidR="00C15DD2" w:rsidRDefault="00C15DD2" w:rsidP="00C15DD2">
      <w:pPr>
        <w:tabs>
          <w:tab w:val="left" w:pos="6900"/>
          <w:tab w:val="left" w:pos="8120"/>
          <w:tab w:val="left" w:pos="92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правосознания,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условий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уровня правовой культуры;</w:t>
      </w:r>
    </w:p>
    <w:p w:rsidR="00C15DD2" w:rsidRDefault="00C15DD2" w:rsidP="00C15DD2">
      <w:pPr>
        <w:tabs>
          <w:tab w:val="left" w:pos="5500"/>
          <w:tab w:val="left" w:pos="6800"/>
          <w:tab w:val="left" w:pos="8360"/>
          <w:tab w:val="left" w:pos="88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стремления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поиску</w:t>
      </w:r>
    </w:p>
    <w:p w:rsidR="00C15DD2" w:rsidRDefault="00C15DD2" w:rsidP="00C15DD2">
      <w:pPr>
        <w:tabs>
          <w:tab w:val="left" w:pos="6700"/>
          <w:tab w:val="left" w:pos="7560"/>
          <w:tab w:val="left" w:pos="95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правомерных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взаимодействия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C15DD2" w:rsidRDefault="00C15DD2" w:rsidP="00C15DD2">
      <w:pPr>
        <w:tabs>
          <w:tab w:val="left" w:pos="6600"/>
          <w:tab w:val="left" w:pos="81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гражданами,</w:t>
      </w:r>
      <w:r>
        <w:rPr>
          <w:rFonts w:eastAsia="Times New Roman"/>
          <w:sz w:val="24"/>
          <w:szCs w:val="24"/>
        </w:rPr>
        <w:tab/>
        <w:t>структурами</w:t>
      </w:r>
      <w:r>
        <w:rPr>
          <w:rFonts w:eastAsia="Times New Roman"/>
          <w:sz w:val="24"/>
          <w:szCs w:val="24"/>
        </w:rPr>
        <w:tab/>
        <w:t>гражданского</w:t>
      </w:r>
    </w:p>
    <w:p w:rsidR="00C15DD2" w:rsidRDefault="00C15DD2" w:rsidP="00C15DD2">
      <w:pPr>
        <w:tabs>
          <w:tab w:val="left" w:pos="6260"/>
          <w:tab w:val="left" w:pos="6640"/>
          <w:tab w:val="left" w:pos="78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органами</w:t>
      </w:r>
      <w:r>
        <w:rPr>
          <w:rFonts w:eastAsia="Times New Roman"/>
          <w:sz w:val="24"/>
          <w:szCs w:val="24"/>
        </w:rPr>
        <w:tab/>
        <w:t>государственной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власти в рамках типовых ситуаций;</w:t>
      </w:r>
    </w:p>
    <w:p w:rsidR="00C15DD2" w:rsidRDefault="00C15DD2" w:rsidP="00C15DD2">
      <w:pPr>
        <w:tabs>
          <w:tab w:val="left" w:pos="5420"/>
          <w:tab w:val="left" w:pos="72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духовно-нравственных</w:t>
      </w:r>
    </w:p>
    <w:p w:rsidR="00C15DD2" w:rsidRDefault="00C15DD2" w:rsidP="00C15DD2">
      <w:pPr>
        <w:tabs>
          <w:tab w:val="left" w:pos="6520"/>
          <w:tab w:val="left" w:pos="82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ориентиров,</w:t>
      </w:r>
      <w:r>
        <w:rPr>
          <w:rFonts w:eastAsia="Times New Roman"/>
          <w:sz w:val="24"/>
          <w:szCs w:val="24"/>
        </w:rPr>
        <w:tab/>
        <w:t>исключающих</w:t>
      </w:r>
      <w:r>
        <w:rPr>
          <w:rFonts w:eastAsia="Times New Roman"/>
          <w:sz w:val="24"/>
          <w:szCs w:val="24"/>
        </w:rPr>
        <w:tab/>
        <w:t>возможность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коррупционного поведения;</w:t>
      </w:r>
    </w:p>
    <w:p w:rsidR="00C15DD2" w:rsidRDefault="00C15DD2" w:rsidP="00C15DD2">
      <w:pPr>
        <w:spacing w:line="1" w:lineRule="exact"/>
        <w:rPr>
          <w:sz w:val="20"/>
          <w:szCs w:val="20"/>
        </w:rPr>
      </w:pPr>
    </w:p>
    <w:p w:rsidR="00C15DD2" w:rsidRDefault="00C15DD2" w:rsidP="00C15DD2">
      <w:pPr>
        <w:tabs>
          <w:tab w:val="left" w:pos="5360"/>
          <w:tab w:val="left" w:pos="6540"/>
          <w:tab w:val="left" w:pos="7640"/>
          <w:tab w:val="left" w:pos="8620"/>
          <w:tab w:val="left" w:pos="90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усвоение</w:t>
      </w:r>
      <w:r>
        <w:rPr>
          <w:rFonts w:eastAsia="Times New Roman"/>
          <w:sz w:val="24"/>
          <w:szCs w:val="24"/>
        </w:rPr>
        <w:tab/>
        <w:t>базовых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мерах</w:t>
      </w:r>
    </w:p>
    <w:p w:rsidR="00C15DD2" w:rsidRDefault="00C15DD2" w:rsidP="00C15DD2">
      <w:pPr>
        <w:tabs>
          <w:tab w:val="left" w:pos="78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ответственности,</w:t>
      </w:r>
    </w:p>
    <w:p w:rsidR="00C15DD2" w:rsidRDefault="00C15DD2" w:rsidP="00C15DD2">
      <w:pPr>
        <w:tabs>
          <w:tab w:val="left" w:pos="7520"/>
          <w:tab w:val="left" w:pos="83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предусмотренных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совершение</w:t>
      </w:r>
    </w:p>
    <w:p w:rsidR="00C15DD2" w:rsidRDefault="00C15DD2" w:rsidP="00C15DD2">
      <w:pPr>
        <w:tabs>
          <w:tab w:val="left" w:pos="6960"/>
          <w:tab w:val="left" w:pos="9060"/>
          <w:tab w:val="left" w:pos="94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правонарушений,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неотвратимости наказания;</w:t>
      </w:r>
    </w:p>
    <w:p w:rsidR="00C15DD2" w:rsidRDefault="00C15DD2" w:rsidP="00C15DD2">
      <w:pPr>
        <w:tabs>
          <w:tab w:val="left" w:pos="5580"/>
          <w:tab w:val="left" w:pos="6940"/>
          <w:tab w:val="left" w:pos="82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чувства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нравственной</w:t>
      </w:r>
    </w:p>
    <w:p w:rsidR="00C15DD2" w:rsidRDefault="00C15DD2" w:rsidP="00C15DD2">
      <w:pPr>
        <w:tabs>
          <w:tab w:val="left" w:pos="7440"/>
          <w:tab w:val="left" w:pos="83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совершение</w:t>
      </w:r>
    </w:p>
    <w:p w:rsidR="00C15DD2" w:rsidRDefault="00C15DD2" w:rsidP="00C15DD2">
      <w:pPr>
        <w:tabs>
          <w:tab w:val="left" w:pos="7060"/>
          <w:tab w:val="left" w:pos="84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действий,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наносящих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ущерб общественным отношениям;</w:t>
      </w:r>
    </w:p>
    <w:p w:rsidR="00C15DD2" w:rsidRDefault="00C15DD2" w:rsidP="00C15DD2">
      <w:pPr>
        <w:tabs>
          <w:tab w:val="left" w:pos="5480"/>
          <w:tab w:val="left" w:pos="6760"/>
          <w:tab w:val="left" w:pos="7840"/>
          <w:tab w:val="left" w:pos="83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усвоение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безусловной</w:t>
      </w:r>
    </w:p>
    <w:p w:rsidR="00C15DD2" w:rsidRDefault="00C15DD2" w:rsidP="00C15DD2">
      <w:pPr>
        <w:tabs>
          <w:tab w:val="left" w:pos="6700"/>
          <w:tab w:val="left" w:pos="79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общественной</w:t>
      </w:r>
      <w:r>
        <w:rPr>
          <w:rFonts w:eastAsia="Times New Roman"/>
          <w:sz w:val="24"/>
          <w:szCs w:val="24"/>
        </w:rPr>
        <w:tab/>
        <w:t>опасности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коррупционных</w:t>
      </w:r>
    </w:p>
    <w:p w:rsidR="00C15DD2" w:rsidRDefault="00C15DD2" w:rsidP="00C15DD2">
      <w:pPr>
        <w:tabs>
          <w:tab w:val="left" w:pos="7060"/>
          <w:tab w:val="left" w:pos="87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развенчание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ложных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стереотипов о "пользе" коррупции;</w:t>
      </w:r>
    </w:p>
    <w:p w:rsidR="00C15DD2" w:rsidRDefault="00C15DD2" w:rsidP="00C15DD2">
      <w:pPr>
        <w:tabs>
          <w:tab w:val="left" w:pos="5460"/>
          <w:tab w:val="left" w:pos="7300"/>
          <w:tab w:val="left" w:pos="89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позитивного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образа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сотрудника правоохранительных органов</w:t>
      </w:r>
    </w:p>
    <w:p w:rsidR="00C15DD2" w:rsidRDefault="00C15DD2" w:rsidP="00C15DD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5205" cy="0"/>
                <wp:effectExtent l="0" t="0" r="298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4236" id="Прямая соединительная линия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7pt" to="48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JI7AEAAK0DAAAOAAAAZHJzL2Uyb0RvYy54bWysU82O0zAQviPxDpbvNNlKXUrUdA+7lMsK&#10;Ki08wNRxGgv/yTZNewPOSH0EXoEDK620wDMkb8TY/WELnBA5WPP7zcw3k8nFWkmy4s4Lo0t6Nsgp&#10;4ZqZSuhlSd+8nj0ZU+ID6Aqk0bykG+7pxfTxo0lrCz40jZEVdwRBtC9aW9ImBFtkmWcNV+AHxnKN&#10;zto4BQFVt8wqBy2iK5kN8/w8a42rrDOMe4/Wq52TThN+XXMWXtW154HIkmJvIb0uvYv4ZtMJFEsH&#10;thFs3wb8QxcKhMaiR6grCEDeOfEHlBLMGW/qMGBGZaauBeNpBpzmLP9tmpsGLE+zIDneHmny/w+W&#10;vVzNHREV7u4pJRoU7qj73L/vt9237ku/Jf2H7kd3233t7rrv3V3/EeX7/hPK0dnd781bgunIZWt9&#10;gZCXeu4iG2ytb+y1YW89+rITZ1S83YWta6diONJB1mk3m+Nu+DoQhsbzfDwa5iNK2MGXQXFItM6H&#10;F9woEoWSSqEjbVDA6tqHWBqKQ0g0eyNFNRNSJsUtF5fSkRXgiczSFyfBlJMwqUkbu3g2SsgnPv8Q&#10;Ik/f3yCUCHjrUqiSjo9BUDQcque6wppQBBByJ2N9qfek7XiKjC1MtZm7A5l4E6nR/f3Go3uop+xf&#10;f9n0JwAAAP//AwBQSwMEFAAGAAgAAAAhAOmKZVXaAAAABgEAAA8AAABkcnMvZG93bnJldi54bWxM&#10;jstuwjAQRfeV+AdrkLorTqEiJY2DEBJ01UVpP8CJhyQiHkex84Cv79BNuxod3as7J91OthEDdr52&#10;pOB5EYFAKpypqVTw/XV4egXhgyajG0eo4IoettnsIdWJcSN94nAKpeAR8olWUIXQJlL6okKr/cK1&#10;SJydXWd1YOxKaTo98rht5DKK1tLqmvhDpVvcV1hcTr1VsDIf50M+Du/H+na7XPt13B6LWKnH+bR7&#10;AxFwCn9luOuzOmTslLuejBcN88uGm/cLguNNvFqCyH9ZZqn8r5/9AAAA//8DAFBLAQItABQABgAI&#10;AAAAIQC2gziS/gAAAOEBAAATAAAAAAAAAAAAAAAAAAAAAABbQ29udGVudF9UeXBlc10ueG1sUEsB&#10;Ai0AFAAGAAgAAAAhADj9If/WAAAAlAEAAAsAAAAAAAAAAAAAAAAALwEAAF9yZWxzLy5yZWxzUEsB&#10;Ai0AFAAGAAgAAAAhAPAzkkjsAQAArQMAAA4AAAAAAAAAAAAAAAAALgIAAGRycy9lMm9Eb2MueG1s&#10;UEsBAi0AFAAGAAgAAAAhAOmKZVX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DD2" w:rsidRDefault="00C15DD2" w:rsidP="00C15DD2">
      <w:pPr>
        <w:spacing w:line="2" w:lineRule="exact"/>
        <w:rPr>
          <w:sz w:val="20"/>
          <w:szCs w:val="20"/>
        </w:rPr>
      </w:pPr>
    </w:p>
    <w:p w:rsidR="00C15DD2" w:rsidRDefault="00C15DD2" w:rsidP="00C15DD2">
      <w:pPr>
        <w:tabs>
          <w:tab w:val="left" w:pos="5020"/>
        </w:tabs>
        <w:spacing w:line="232" w:lineRule="auto"/>
        <w:ind w:left="5040" w:hanging="4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Ключевые мероприятия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выполнение творческих заданий по дисциплинам;</w:t>
      </w:r>
    </w:p>
    <w:p w:rsidR="00C15DD2" w:rsidRDefault="00C15DD2" w:rsidP="00C15DD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5205" cy="0"/>
                <wp:effectExtent l="0" t="0" r="298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91D1" id="Прямая соединительная линия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8pt" to="48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P96wEAAK0DAAAOAAAAZHJzL2Uyb0RvYy54bWysU82O0zAQviPxDpbvNNlKXZWo6R52KZcV&#10;VFp4gKnjNBb+k22a9gackfoIvAIHkFZa4BmSN2Ls/uyW5YTIwZrfb2a+mUwu1kqSFXdeGF3Ss0FO&#10;CdfMVEIvS/r2zezZmBIfQFcgjeYl3XBPL6ZPn0xaW/ChaYysuCMIon3R2pI2IdgiyzxruAI/MJZr&#10;dNbGKQioumVWOWgRXclsmOfnWWtcZZ1h3Hu0Xu2cdJrw65qz8LquPQ9ElhR7C+l16V3EN5tOoFg6&#10;sI1g+zbgH7pQIDQWPUJdQQDy3olHUEowZ7ypw4AZlZm6FoynGXCas/yPaW4asDzNguR4e6TJ/z9Y&#10;9mo1d0RUuDvclAaFO+q+9B/6bfej+9pvSf+x+9V97751t93P7rb/hPJd/xnl6Ozu9uYtwXTksrW+&#10;QMhLPXeRDbbWN/basHcefdmJMyre7sLWtVMxHOkg67SbzXE3fB0IQ+N5Ph4N8xEl7ODLoDgkWufD&#10;S24UiUJJpdCRNihgde1DLA3FISSavZGimgkpk+KWi0vpyArwRGbpi5NgykmY1KSNXTwfJeQTn38I&#10;kafvbxBKBLx1KVRJx8cgKBoO1QtdYU0oAgi5k7G+1HvSdjxFxham2szdgUy8idTo/n7j0T3UU/b9&#10;Xzb9DQAA//8DAFBLAwQUAAYACAAAACEAyaWcZdoAAAAGAQAADwAAAGRycy9kb3ducmV2LnhtbEyO&#10;y07DMBBF90j8gzWV2FGnLUpoiFMhpJYVCwof4MTTJGo8jmLn0X49Axu6Gh3dqzsn2822FSP2vnGk&#10;YLWMQCCVzjRUKfj+2j8+g/BBk9GtI1RwQQ+7/P4u06lxE33ieAyV4BHyqVZQh9ClUvqyRqv90nVI&#10;nJ1cb3Vg7Ctpej3xuG3lOopiaXVD/KHWHb7VWJ6Pg1WwMR+nfTGN74fmej1fhjjpDmWi1MNifn0B&#10;EXAO/2X41Wd1yNmpcAMZL1rmpy03+cYgON4mmzWI4o9lnslb/fwHAAD//wMAUEsBAi0AFAAGAAgA&#10;AAAhALaDOJL+AAAA4QEAABMAAAAAAAAAAAAAAAAAAAAAAFtDb250ZW50X1R5cGVzXS54bWxQSwEC&#10;LQAUAAYACAAAACEAOP0h/9YAAACUAQAACwAAAAAAAAAAAAAAAAAvAQAAX3JlbHMvLnJlbHNQSwEC&#10;LQAUAAYACAAAACEA4u3T/esBAACtAwAADgAAAAAAAAAAAAAAAAAuAgAAZHJzL2Uyb0RvYy54bWxQ&#10;SwECLQAUAAYACAAAACEAyaWcZdoAAAAGAQAADwAAAAAAAAAAAAAAAABFBAAAZHJzL2Rvd25yZXYu&#10;eG1sUEsFBgAAAAAEAAQA8wAAAE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DD2" w:rsidRDefault="00C15DD2" w:rsidP="00C15DD2">
      <w:pPr>
        <w:sectPr w:rsidR="00C15DD2">
          <w:pgSz w:w="11900" w:h="16838"/>
          <w:pgMar w:top="1134" w:right="846" w:bottom="758" w:left="1440" w:header="0" w:footer="0" w:gutter="0"/>
          <w:cols w:space="720"/>
        </w:sectPr>
      </w:pP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2984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D9ED" id="Прямая соединительная линия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OU7AEAAK0DAAAOAAAAZHJzL2Uyb0RvYy54bWysU82O0zAQviPxDpbvNNlKW3WjpnvYpVxW&#10;UGnhAaaO01j4T7Zp2htwRuoj8AocQFppF54heSPG7g9b4ITIwZrfb2a+mUwu10qSFXdeGF3Ss0FO&#10;CdfMVEIvS/rm9ezZmBIfQFcgjeYl3XBPL6dPn0xaW/ChaYysuCMIon3R2pI2IdgiyzxruAI/MJZr&#10;dNbGKQioumVWOWgRXclsmOejrDWuss4w7j1ar3dOOk34dc1ZeFXXngciS4q9hfS69C7im00nUCwd&#10;2EawfRvwD10oEBqLHqGuIQB558QfUEowZ7ypw4AZlZm6FoynGXCas/y3aW4bsDzNguR4e6TJ/z9Y&#10;9nI1d0RUuLsLSjQo3FH3uX/fb7uH7ku/Jf2H7kf3rfva3XXfu7v+I8r3/SeUo7O735u3BNORy9b6&#10;AiGv9NxFNtha39obw9569GUnzqh4uwtb107FcKSDrNNuNsfd8HUgDI2jfHw+zM8pYQdfBsUh0Tof&#10;XnCjSBRKKoWOtEEBqxsfYmkoDiHR7I0U1UxImRS3XFxJR1aAJzJLX5wEU07CpCZt7OJilJBPfP4x&#10;RJ6+v0EoEfDWpVAlHR+DoGg4VM91hTWhCCDkTsb6Uu9J2/EUGVuYajN3BzLxJlKj+/uNR/dYT9m/&#10;/rLpTwAAAP//AwBQSwMEFAAGAAgAAAAhAEK5G13gAAAADAEAAA8AAABkcnMvZG93bnJldi54bWxM&#10;j0FLw0AQhe+C/2EZwZvdpFJbYzalFrwoUoyCHifJmESzszG7bdN/3ykIeps383jzvXQ52k7taPCt&#10;YwPxJAJFXLqq5drA2+vD1QKUD8gVdo7JwIE8LLPzsxSTyu35hXZ5qJWEsE/QQBNCn2jty4Ys+onr&#10;ieX26QaLQeRQ62rAvYTbTk+j6EZbbFk+NNjTuqHyO99aA/fF08e726DPN0V4PjzO1l+rn9aYy4tx&#10;dQcq0Bj+zHDCF3TIhKlwW6686kTPFrdilSG+noM6OeJ4PgVV/K50lur/JbIjAAAA//8DAFBLAQIt&#10;ABQABgAIAAAAIQC2gziS/gAAAOEBAAATAAAAAAAAAAAAAAAAAAAAAABbQ29udGVudF9UeXBlc10u&#10;eG1sUEsBAi0AFAAGAAgAAAAhADj9If/WAAAAlAEAAAsAAAAAAAAAAAAAAAAALwEAAF9yZWxzLy5y&#10;ZWxzUEsBAi0AFAAGAAgAAAAhADCss5TsAQAArQMAAA4AAAAAAAAAAAAAAAAALgIAAGRycy9lMm9E&#10;b2MueG1sUEsBAi0AFAAGAAgAAAAhAEK5G13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5461000</wp:posOffset>
                </wp:positionV>
                <wp:extent cx="6085205" cy="0"/>
                <wp:effectExtent l="0" t="0" r="2984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AD33" id="Прямая соединительная линия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430pt" to="558.6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6C6wEAAK0DAAAOAAAAZHJzL2Uyb0RvYy54bWysU81uEzEQviPxDpbvZLeRGoVVNj20hEsF&#10;kQoPMPF6sxb+k22yyQ04I+UReAUOIFUq8Ay7b8TY+WlDOSF8sOb3m5nP48nFWkmy4s4Lo0t6Nsgp&#10;4ZqZSuhlSd++mT0bU+ID6Aqk0bykG+7pxfTpk0lrCz40jZEVdwRBtC9aW9ImBFtkmWcNV+AHxnKN&#10;zto4BQFVt8wqBy2iK5kN83yUtcZV1hnGvUfr1c5Jpwm/rjkLr+va80BkSbG3kG6X7kW8s+kEiqUD&#10;2wi2bwP+oQsFQmPRI9QVBCDvnXgEpQRzxps6DJhRmalrwXiaAac5y/+Y5qYBy9MsSI63R5r8/4Nl&#10;r1ZzR0RV0iHSo0HhG3Vf+g/9tvvRfe23pP/Y/eq+d9+62+5nd9t/Qvmu/4xydHZ3e/OWYDpy2Vpf&#10;IOSlnrvIBlvrG3tt2DuPvuzEGRVvd2Hr2qkYjnSQdXqbzfFt+DoQhsZRPj4f5ueUsIMvg+KQaJ0P&#10;L7lRJAollUJH2qCA1bUPsTQUh5Bo9kaKaiakTIpbLi6lIyvAFZmlEyfBlJMwqUkbu3g+SsgnPv8Q&#10;Ik/nbxBKBNx1KVRJx8cgKBoO1QtdYU0oAgi5k7G+1HvSdjxFxham2szdgUzcidTofn/j0j3UU/b9&#10;L5v+BgAA//8DAFBLAwQUAAYACAAAACEAdqWRhd8AAAAMAQAADwAAAGRycy9kb3ducmV2LnhtbEyP&#10;QUvDQBCF74L/YRnBm92k0BpjNqUWvChSjIIeJ8mYRLOzMbtt03/vFAQ9vjcfb97LVpPt1Z5G3zk2&#10;EM8iUMSVqztuDLy+3F8loHxArrF3TAaO5GGVn59lmNbuwM+0L0KjJIR9igbaEIZUa1+1ZNHP3EAs&#10;tw83Wgwix0bXIx4k3PZ6HkVLbbFj+dDiQJuWqq9iZw3clY/vb26LvtiW4en4sNh8rr87Yy4vpvUt&#10;qEBT+IPhVF+qQy6dSrfj2qte9CK5EdRAsoxk1ImI4+s5qPLX0nmm/4/IfwAAAP//AwBQSwECLQAU&#10;AAYACAAAACEAtoM4kv4AAADhAQAAEwAAAAAAAAAAAAAAAAAAAAAAW0NvbnRlbnRfVHlwZXNdLnht&#10;bFBLAQItABQABgAIAAAAIQA4/SH/1gAAAJQBAAALAAAAAAAAAAAAAAAAAC8BAABfcmVscy8ucmVs&#10;c1BLAQItABQABgAIAAAAIQDSDe6C6wEAAK0DAAAOAAAAAAAAAAAAAAAAAC4CAABkcnMvZTJvRG9j&#10;LnhtbFBLAQItABQABgAIAAAAIQB2pZGF3wAAAAwBAAAPAAAAAAAAAAAAAAAAAEUEAABkcnMvZG93&#10;bnJldi54bWxQSwUGAAAAAAQABADzAAAAU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19050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AAA6" id="Прямая соединительная линия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pt,56.6pt" to="319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JR7AEAAK0DAAAOAAAAZHJzL2Uyb0RvYy54bWysU02O0zAU3iNxB8t7mrSCqhM1ncUMZTOC&#10;SgMHcB2nsfCfbNOkO2CN1CNwBRaMNNIAZ0huNM9O2pkCK4QXT+/383ufn+fnjRRoy6zjWuV4PEox&#10;YorqgqtNjt+9XT6bYeQ8UQURWrEc75jD54unT+a1ydhEV1oUzCIAUS6rTY4r702WJI5WTBI30oYp&#10;CJbaSuLBtJuksKQGdCmSSZpOk1rbwlhNmXPgveyDeBHxy5JR/6YsHfNI5Bh681HaKNdBJos5yTaW&#10;mIrToQ3yD11IwhVceoS6JJ6gD5b/ASU5tdrp0o+olokuS05ZnAGmGae/TXNdEcPiLECOM0ea3P+D&#10;pa+3K4t4kePJGCNFJLxR+7X72O3bH+23bo+6T+2v9qb93t62P9vb7jPod90X0EOwvRvcewTlwGVt&#10;XAaQF2plAxu0UdfmStP3DmLJSTAYzvRpTWllSAc6UBPfZnd8G9Z4RHsnBe/Z+Hk6m7wIdyUkOxQa&#10;6/wrpiUKSo4FV4E2kpHtlfN96iEluJ0WvFhyIaJhN+sLYdGWwIos4xnQT9KEQnWOp+nZNCKfxNxj&#10;iDSev0FI7mHXBZc5nh2TSFYxUrxUBbRJMk+46HWYTqiBtJ6nwNhaF7uVPZAJOxFpGPY3LN1jO1Y/&#10;/LLFPQAAAP//AwBQSwMEFAAGAAgAAAAhAPQCfSXgAAAADAEAAA8AAABkcnMvZG93bnJldi54bWxM&#10;j0FPg0AQhe8m/ofNmHizS2moDbI0tYkXjWlEEz0OMALKziK7bem/d4wHPc57L2++l60n26sDjb5z&#10;bGA+i0ARV67uuDHw8nx3tQLlA3KNvWMycCIP6/z8LMO0dkd+okMRGiUl7FM00IYwpFr7qiWLfuYG&#10;YvHe3WgxyDk2uh7xKOW213EULbXFjuVDiwNtW6o+i701cFs+vL26HfpiV4bH032y/dh8dcZcXkyb&#10;G1CBpvAXhh98QYdcmEq359qr3sBysZItQYz5IgYliV+lFCVJ4mvQeab/j8i/AQAA//8DAFBLAQIt&#10;ABQABgAIAAAAIQC2gziS/gAAAOEBAAATAAAAAAAAAAAAAAAAAAAAAABbQ29udGVudF9UeXBlc10u&#10;eG1sUEsBAi0AFAAGAAgAAAAhADj9If/WAAAAlAEAAAsAAAAAAAAAAAAAAAAALwEAAF9yZWxzLy5y&#10;ZWxzUEsBAi0AFAAGAAgAAAAhAJVGklHsAQAArQMAAA4AAAAAAAAAAAAAAAAALgIAAGRycy9lMm9E&#10;b2MueG1sUEsBAi0AFAAGAAgAAAAhAPQCfSX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19050" b="222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C0FF" id="Прямая соединительная линия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Ku7AEAAK0DAAAOAAAAZHJzL2Uyb0RvYy54bWysU02O0zAU3iNxB8t7mjSCqhM1ncUMZTOC&#10;SgMHcB2nsfCfbNO0O2CN1CNwBRaMNNIAZ0huNM9O2pkCK4QXT+/383ufn2fnWynQhlnHtSrweJRi&#10;xBTVJVfrAr97u3g2xch5okoitGIF3jGHz+dPn8wak7NM11qUzCIAUS5vTIFr702eJI7WTBI30oYp&#10;CFbaSuLBtOuktKQBdCmSLE0nSaNtaaymzDnwXvZBPI/4VcWof1NVjnkkCgy9+ShtlKsgk/mM5GtL&#10;TM3p0Ab5hy4k4QouPUJdEk/QB8v/gJKcWu105UdUy0RXFacszgDTjNPfprmuiWFxFiDHmSNN7v/B&#10;0tebpUW8LHCWYaSIhDdqv3Yfu337o/3W7VH3qf3V3rTf29v2Z3vbfQb9rvsCegi2d4N7j6AcuGyM&#10;ywHyQi1tYINu1bW50vS9g1hyEgyGM33atrIypAMdaBvfZnd8G7b1iPZOCt6z8fN0mr0IdyUkPxQa&#10;6/wrpiUKSoEFV4E2kpPNlfN96iEluJ0WvFxwIaJh16sLYdGGwIos4hnQT9KEQk2BJ+nZJCKfxNxj&#10;iDSev0FI7mHXBZcFnh6TSF4zUr5UJbRJck+46HWYTqiBtJ6nwNhKl7ulPZAJOxFpGPY3LN1jO1Y/&#10;/LL5PQAAAP//AwBQSwMEFAAGAAgAAAAhAOqL1SzfAAAADAEAAA8AAABkcnMvZG93bnJldi54bWxM&#10;j0FPwzAMhe9I/IfISNxYukIZlKbTmMQFhCY6JDi6jWkLTVKabOv+PS4XuL1nPz1/zpaj6cSeBt86&#10;q2A+i0CQrZxuba3gdftwcQPCB7QaO2dJwZE8LPPTkwxT7Q72hfZFqAWXWJ+igiaEPpXSVw0Z9DPX&#10;k+XdhxsMBrZDLfWABy43nYyj6FoabC1faLCndUPVV7EzCu7Lp/c3t0FfbMrwfHxM1p+r71ap87Nx&#10;dQci0Bj+wjDhMzrkzFS6ndVedOyT2yuOsphfxiCmxO+knEQSL0Dmmfz/RP4DAAD//wMAUEsBAi0A&#10;FAAGAAgAAAAhALaDOJL+AAAA4QEAABMAAAAAAAAAAAAAAAAAAAAAAFtDb250ZW50X1R5cGVzXS54&#10;bWxQSwECLQAUAAYACAAAACEAOP0h/9YAAACUAQAACwAAAAAAAAAAAAAAAAAvAQAAX3JlbHMvLnJl&#10;bHNQSwECLQAUAAYACAAAACEARYOyruwBAACtAwAADgAAAAAAAAAAAAAAAAAuAgAAZHJzL2Uyb0Rv&#10;Yy54bWxQSwECLQAUAAYACAAAACEA6ovVLN8AAAAM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9857105</wp:posOffset>
                </wp:positionV>
                <wp:extent cx="6085205" cy="0"/>
                <wp:effectExtent l="0" t="0" r="2984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75EE" id="Прямая соединительная линия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776.15pt" to="558.6pt,7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597AEAAK0DAAAOAAAAZHJzL2Uyb0RvYy54bWysU0uOEzEQ3SNxB8t70j1BE4VWOrOYIWxG&#10;EGngABW3O23hn2yTTnbAGilH4AosGGmkAc7QfSPKzocJsEJ4YdX3VdVzeXKxVpKsuPPC6JKeDXJK&#10;uGamEnpZ0jevZ0/GlPgAugJpNC/phnt6MX38aNLagg9NY2TFHUEQ7YvWlrQJwRZZ5lnDFfiBsVyj&#10;szZOQUDVLbPKQYvoSmbDPB9lrXGVdYZx79F6tXPSacKva87Cq7r2PBBZUuwtpNulexHvbDqBYunA&#10;NoLt24B/6EKB0Fj0CHUFAcg7J/6AUoI5400dBsyozNS1YDzNgNOc5b9Nc9OA5WkWJMfbI03+/8Gy&#10;l6u5I6Iq6fApJRoUvlH3uX/fb7tv3Zd+S/oP3Y/utvva3XXfu7v+I8r3/SeUo7O735u3BNORy9b6&#10;AiEv9dxFNtha39hrw9569GUnzqh4uwtb107FcKSDrNPbbI5vw9eBMDSO8vH5MD+nhB18GRSHROt8&#10;eMGNIlEoqRQ60gYFrK59iKWhOIREszdSVDMhZVLccnEpHVkBrsgsnTgJppyESU3a2MWzUUI+8fmH&#10;EHk6f4NQIuCuS6FKOj4GQdFwqJ7rCmtCEUDInYz1pd6TtuMpMrYw1WbuDmTiTqRG9/sbl+6hnrJ/&#10;/bLpTwAAAP//AwBQSwMEFAAGAAgAAAAhAMERT/ffAAAADgEAAA8AAABkcnMvZG93bnJldi54bWxM&#10;j0FPg0AQhe8m/ofNmHizCxi0IktTm3jRmEY00ePAjoCys8huW/rvXQ5Gb/NmXt58L19Nphd7Gl1n&#10;WUG8iEAQ11Z33Ch4fbm/WIJwHlljb5kUHMnBqjg9yTHT9sDPtC99I0IIuwwVtN4PmZSubsmgW9iB&#10;ONw+7GjQBzk2Uo94COGml0kUXUmDHYcPLQ60aan+KndGwV31+P5mt+jKbeWfjg/p5nP93Sl1fjat&#10;b0F4mvyfGWb8gA5FYKrsjrUTfdDp8iZY5yFNLkHMlji+TkBUvztZ5PJ/jeIHAAD//wMAUEsBAi0A&#10;FAAGAAgAAAAhALaDOJL+AAAA4QEAABMAAAAAAAAAAAAAAAAAAAAAAFtDb250ZW50X1R5cGVzXS54&#10;bWxQSwECLQAUAAYACAAAACEAOP0h/9YAAACUAQAACwAAAAAAAAAAAAAAAAAvAQAAX3JlbHMvLnJl&#10;bHNQSwECLQAUAAYACAAAACEAAsjOfewBAACtAwAADgAAAAAAAAAAAAAAAAAuAgAAZHJzL2Uyb0Rv&#10;Yy54bWxQSwECLQAUAAYACAAAACEAwRFP998AAAAO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19050" b="222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09EB" id="Прямая соединительная линия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237AEAAK0DAAAOAAAAZHJzL2Uyb0RvYy54bWysU01uEzEU3iNxB8t7MpOordJRJl20hE0F&#10;kQoHcDyejIX/ZJvMZAeskXIErsCCSpUKnGHmRn32TNIGWCG8eHq/n9/7/Dy7aKRAG2Yd1yrH41GK&#10;EVNUF1ytc/zu7eLFFCPniSqI0IrleMscvpg/fzarTcYmutKiYBYBiHJZbXJceW+yJHG0YpK4kTZM&#10;QbDUVhIPpl0nhSU1oEuRTNL0LKm1LYzVlDkH3qs+iOcRvywZ9W/K0jGPRI6hNx+ljXIVZDKfkWxt&#10;iak4Hdog/9CFJFzBpQeoK+IJ+mD5H1CSU6udLv2IapnosuSUxRlgmnH62zQ3FTEszgLkOHOgyf0/&#10;WPp6s7SIFzmenGCkiIQ3ar92H7td+6P91u1Q96n91d6239u79md7130G/b77AnoItveDe4egHLis&#10;jcsA8lItbWCDNurGXGv63kEsOQoGw5k+rSmtDOlAB2ri22wPb8Maj2jvpOA9H5+k08lpuCsh2b7Q&#10;WOdfMS1RUHIsuAq0kYxsrp3vU/cpwe204MWCCxENu15dCos2BFZkEc+AfpQmFKpzfJaen0bko5h7&#10;CpHG8zcIyT3suuAyx9NDEskqRoqXqoA2SeYJF70O0wk1kNbzFBhb6WK7tHsyYSciDcP+hqV7asfq&#10;x182fwAAAP//AwBQSwMEFAAGAAgAAAAhAJdhWZ7fAAAADgEAAA8AAABkcnMvZG93bnJldi54bWxM&#10;j81ugzAQhO+V+g7WVsqtMRAFKoqJqkpJTjk07QMYvAEUvEbY/CRPH6Me2tvM7mj222w365aN2NvG&#10;kIBwHQBDKo1qqBLw871/fQNmnSQlW0Mo4IYWdvnzUyZTZSb6wvHsKuZLyKZSQO1cl3Juyxq1tGvT&#10;IfndxfRaOm/7iqteTr5ctzwKgphr2ZC/UMsOP2ssr+dBC9io02VfTOPx0Nzv19sQJ92hTIRYvcwf&#10;78Aczu4vDAu+R4fcMxVmIGVZ630YxonPLmoTAVsiv6PCq+02SoDnGf//Rv4AAAD//wMAUEsBAi0A&#10;FAAGAAgAAAAhALaDOJL+AAAA4QEAABMAAAAAAAAAAAAAAAAAAAAAAFtDb250ZW50X1R5cGVzXS54&#10;bWxQSwECLQAUAAYACAAAACEAOP0h/9YAAACUAQAACwAAAAAAAAAAAAAAAAAvAQAAX3JlbHMvLnJl&#10;bHNQSwECLQAUAAYACAAAACEAxvP9t+wBAACtAwAADgAAAAAAAAAAAAAAAAAuAgAAZHJzL2Uyb0Rv&#10;Yy54bWxQSwECLQAUAAYACAAAACEAl2FZnt8AAAAO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 проведение тематического классного часа;</w:t>
      </w:r>
    </w:p>
    <w:p w:rsidR="00C15DD2" w:rsidRDefault="00C15DD2" w:rsidP="00C15DD2">
      <w:pPr>
        <w:tabs>
          <w:tab w:val="left" w:pos="5440"/>
          <w:tab w:val="left" w:pos="6880"/>
          <w:tab w:val="left" w:pos="7300"/>
          <w:tab w:val="left" w:pos="88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посещение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экскурсией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органов</w:t>
      </w:r>
    </w:p>
    <w:p w:rsidR="00C15DD2" w:rsidRDefault="00C15DD2" w:rsidP="00C15DD2">
      <w:pPr>
        <w:tabs>
          <w:tab w:val="left" w:pos="7120"/>
          <w:tab w:val="left" w:pos="8160"/>
          <w:tab w:val="left" w:pos="86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местного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самоуправления;</w:t>
      </w:r>
    </w:p>
    <w:p w:rsidR="00C15DD2" w:rsidRDefault="00C15DD2" w:rsidP="00C15DD2">
      <w:pPr>
        <w:tabs>
          <w:tab w:val="left" w:pos="5860"/>
          <w:tab w:val="left" w:pos="84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сюжетно-ролевые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творческие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мероприятия;</w:t>
      </w:r>
    </w:p>
    <w:p w:rsidR="00C15DD2" w:rsidRDefault="00C15DD2" w:rsidP="00C15DD2">
      <w:pPr>
        <w:tabs>
          <w:tab w:val="left" w:pos="5520"/>
          <w:tab w:val="left" w:pos="7180"/>
          <w:tab w:val="left" w:pos="86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оформление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наглядных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пособий,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презентаций, плакатов, стендов и т.п.;</w:t>
      </w:r>
    </w:p>
    <w:p w:rsidR="00C15DD2" w:rsidRDefault="00C15DD2" w:rsidP="00C15DD2">
      <w:pPr>
        <w:tabs>
          <w:tab w:val="left" w:pos="5320"/>
          <w:tab w:val="left" w:pos="6720"/>
          <w:tab w:val="left" w:pos="7520"/>
          <w:tab w:val="left" w:pos="78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ab/>
        <w:t>бесед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представителями</w:t>
      </w:r>
    </w:p>
    <w:p w:rsidR="00C15DD2" w:rsidRDefault="00C15DD2" w:rsidP="00C15DD2">
      <w:pPr>
        <w:tabs>
          <w:tab w:val="left" w:pos="87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правоохранительных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органов,</w:t>
      </w:r>
    </w:p>
    <w:p w:rsidR="00C15DD2" w:rsidRDefault="00C15DD2" w:rsidP="00C15DD2">
      <w:pPr>
        <w:tabs>
          <w:tab w:val="left" w:pos="6840"/>
          <w:tab w:val="left" w:pos="84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сообщества,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депутатами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представительных органов государственной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власти и местного самоуправления;</w:t>
      </w:r>
    </w:p>
    <w:p w:rsidR="00C15DD2" w:rsidRDefault="00C15DD2" w:rsidP="00C15DD2">
      <w:pPr>
        <w:spacing w:line="1" w:lineRule="exact"/>
        <w:rPr>
          <w:sz w:val="20"/>
          <w:szCs w:val="20"/>
        </w:rPr>
      </w:pP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проведение тематических конкурсов;</w:t>
      </w:r>
    </w:p>
    <w:p w:rsidR="00C15DD2" w:rsidRDefault="00C15DD2" w:rsidP="00C15DD2">
      <w:pPr>
        <w:tabs>
          <w:tab w:val="left" w:pos="5420"/>
          <w:tab w:val="left" w:pos="6900"/>
          <w:tab w:val="left" w:pos="8620"/>
          <w:tab w:val="left" w:pos="94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тематических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бесед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</w:p>
    <w:p w:rsidR="00C15DD2" w:rsidRDefault="00C15DD2" w:rsidP="00C15DD2">
      <w:pPr>
        <w:tabs>
          <w:tab w:val="left" w:pos="6800"/>
          <w:tab w:val="left" w:pos="7500"/>
          <w:tab w:val="left" w:pos="82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обучающимися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("что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такое</w:t>
      </w:r>
      <w:r>
        <w:rPr>
          <w:rFonts w:eastAsia="Times New Roman"/>
          <w:sz w:val="24"/>
          <w:szCs w:val="24"/>
        </w:rPr>
        <w:tab/>
        <w:t>коррупция?",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"какой вред наносит коррупция?" и т.п.;</w:t>
      </w:r>
    </w:p>
    <w:p w:rsidR="00C15DD2" w:rsidRDefault="00C15DD2" w:rsidP="00C15DD2">
      <w:pPr>
        <w:tabs>
          <w:tab w:val="left" w:pos="5340"/>
          <w:tab w:val="left" w:pos="6780"/>
          <w:tab w:val="left" w:pos="8240"/>
          <w:tab w:val="left" w:pos="85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обсуждение</w:t>
      </w:r>
      <w:r>
        <w:rPr>
          <w:rFonts w:eastAsia="Times New Roman"/>
          <w:sz w:val="24"/>
          <w:szCs w:val="24"/>
        </w:rPr>
        <w:tab/>
        <w:t>публикаций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средствах</w:t>
      </w:r>
    </w:p>
    <w:p w:rsidR="00C15DD2" w:rsidRDefault="00C15DD2" w:rsidP="00C15DD2">
      <w:pPr>
        <w:tabs>
          <w:tab w:val="left" w:pos="6340"/>
          <w:tab w:val="left" w:pos="8060"/>
          <w:tab w:val="left" w:pos="95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массовой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связанных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C15DD2" w:rsidRDefault="00C15DD2" w:rsidP="00C15DD2">
      <w:pPr>
        <w:spacing w:line="1" w:lineRule="exact"/>
        <w:rPr>
          <w:sz w:val="20"/>
          <w:szCs w:val="20"/>
        </w:rPr>
      </w:pP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противодействием коррупции;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организация мероприятий, приуроченных</w:t>
      </w:r>
    </w:p>
    <w:p w:rsidR="00C15DD2" w:rsidRDefault="00C15DD2" w:rsidP="00C15DD2">
      <w:pPr>
        <w:tabs>
          <w:tab w:val="left" w:pos="5520"/>
          <w:tab w:val="left" w:pos="6940"/>
          <w:tab w:val="left" w:pos="7900"/>
          <w:tab w:val="left" w:pos="90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памятным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(День</w:t>
      </w:r>
    </w:p>
    <w:p w:rsidR="00C15DD2" w:rsidRDefault="00C15DD2" w:rsidP="00C15DD2">
      <w:pPr>
        <w:tabs>
          <w:tab w:val="left" w:pos="6780"/>
          <w:tab w:val="left" w:pos="908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парламентаризма,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День</w:t>
      </w:r>
    </w:p>
    <w:p w:rsidR="00C15DD2" w:rsidRDefault="00C15DD2" w:rsidP="00C15DD2">
      <w:pPr>
        <w:tabs>
          <w:tab w:val="left" w:pos="6720"/>
          <w:tab w:val="left" w:pos="8300"/>
          <w:tab w:val="left" w:pos="90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Конституции),</w:t>
      </w:r>
      <w:r>
        <w:rPr>
          <w:rFonts w:eastAsia="Times New Roman"/>
          <w:sz w:val="24"/>
          <w:szCs w:val="24"/>
        </w:rPr>
        <w:tab/>
        <w:t>праздничным</w:t>
      </w:r>
      <w:r>
        <w:rPr>
          <w:rFonts w:eastAsia="Times New Roman"/>
          <w:sz w:val="24"/>
          <w:szCs w:val="24"/>
        </w:rPr>
        <w:tab/>
        <w:t>дням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(День</w:t>
      </w:r>
    </w:p>
    <w:p w:rsidR="00C15DD2" w:rsidRDefault="00C15DD2" w:rsidP="00C15DD2">
      <w:pPr>
        <w:tabs>
          <w:tab w:val="left" w:pos="5980"/>
          <w:tab w:val="left" w:pos="6260"/>
          <w:tab w:val="left" w:pos="6980"/>
          <w:tab w:val="left" w:pos="900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России)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иным</w:t>
      </w:r>
      <w:r>
        <w:rPr>
          <w:rFonts w:eastAsia="Times New Roman"/>
          <w:sz w:val="24"/>
          <w:szCs w:val="24"/>
        </w:rPr>
        <w:tab/>
        <w:t>соответствующим</w:t>
      </w:r>
      <w:r>
        <w:rPr>
          <w:rFonts w:eastAsia="Times New Roman"/>
          <w:sz w:val="24"/>
          <w:szCs w:val="24"/>
        </w:rPr>
        <w:tab/>
        <w:t>датам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(День сотрудника органов внутренних дел</w:t>
      </w:r>
    </w:p>
    <w:p w:rsidR="00C15DD2" w:rsidRDefault="00C15DD2" w:rsidP="00C15DD2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Федерации, День юриста и пр.)</w:t>
      </w:r>
    </w:p>
    <w:p w:rsidR="00C15DD2" w:rsidRDefault="00C15DD2" w:rsidP="00C15DD2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20"/>
        <w:gridCol w:w="1320"/>
        <w:gridCol w:w="240"/>
        <w:gridCol w:w="1360"/>
        <w:gridCol w:w="360"/>
        <w:gridCol w:w="840"/>
        <w:gridCol w:w="400"/>
      </w:tblGrid>
      <w:tr w:rsidR="00C15DD2" w:rsidTr="00C15DD2">
        <w:trPr>
          <w:trHeight w:val="276"/>
        </w:trPr>
        <w:tc>
          <w:tcPr>
            <w:tcW w:w="4660" w:type="dxa"/>
            <w:vAlign w:val="bottom"/>
            <w:hideMark/>
          </w:tcPr>
          <w:p w:rsidR="00C15DD2" w:rsidRDefault="00C15D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 образовательный результат</w:t>
            </w:r>
          </w:p>
        </w:tc>
        <w:tc>
          <w:tcPr>
            <w:tcW w:w="420" w:type="dxa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нетерпимое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C15DD2" w:rsidRDefault="00C15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C15DD2" w:rsidRDefault="00C15DD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840" w:type="dxa"/>
            <w:vAlign w:val="bottom"/>
            <w:hideMark/>
          </w:tcPr>
          <w:p w:rsidR="00C15DD2" w:rsidRDefault="00C15D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последствиям;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вести дискуссию об общественной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коррупционного поведения;</w:t>
            </w:r>
          </w:p>
        </w:tc>
        <w:tc>
          <w:tcPr>
            <w:tcW w:w="4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bottom"/>
            <w:hideMark/>
          </w:tcPr>
          <w:p w:rsidR="00C15DD2" w:rsidRDefault="00C15DD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  <w:hideMark/>
          </w:tcPr>
          <w:p w:rsidR="00C15DD2" w:rsidRDefault="00C15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принципов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 политики государства,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C15DD2" w:rsidRDefault="00C15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C15DD2" w:rsidRDefault="00C15D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400" w:type="dxa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15DD2" w:rsidTr="00C15DD2">
        <w:trPr>
          <w:trHeight w:val="274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vAlign w:val="bottom"/>
            <w:hideMark/>
          </w:tcPr>
          <w:p w:rsidR="00C15DD2" w:rsidRDefault="00C15DD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антикоррупционным мероприятиям;</w:t>
            </w:r>
          </w:p>
        </w:tc>
        <w:tc>
          <w:tcPr>
            <w:tcW w:w="400" w:type="dxa"/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знание типовых ситуаций взаимодействия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сорганамигосударственнойвласти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содержащих   в   себе   предпосылки   для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проявлений;</w:t>
            </w:r>
          </w:p>
        </w:tc>
        <w:tc>
          <w:tcPr>
            <w:tcW w:w="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bottom"/>
            <w:hideMark/>
          </w:tcPr>
          <w:p w:rsidR="00C15DD2" w:rsidRDefault="00C15DD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  <w:hideMark/>
          </w:tcPr>
          <w:p w:rsidR="00C15DD2" w:rsidRDefault="00C15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алгоритмы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правомерного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  <w:hideMark/>
          </w:tcPr>
          <w:p w:rsidR="00C15DD2" w:rsidRDefault="00C15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разрешения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C15DD2" w:rsidRDefault="00C15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</w:t>
            </w:r>
          </w:p>
        </w:tc>
        <w:tc>
          <w:tcPr>
            <w:tcW w:w="360" w:type="dxa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представителями органов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власти;</w:t>
            </w:r>
          </w:p>
        </w:tc>
        <w:tc>
          <w:tcPr>
            <w:tcW w:w="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заинтересованностьвучастиив</w:t>
            </w:r>
            <w:proofErr w:type="spellEnd"/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  направленных  на  борьбу  с</w:t>
            </w: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коррупцией.</w:t>
            </w:r>
          </w:p>
        </w:tc>
        <w:tc>
          <w:tcPr>
            <w:tcW w:w="2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86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58"/>
        </w:trPr>
        <w:tc>
          <w:tcPr>
            <w:tcW w:w="4660" w:type="dxa"/>
            <w:vAlign w:val="bottom"/>
            <w:hideMark/>
          </w:tcPr>
          <w:p w:rsidR="00C15DD2" w:rsidRDefault="00C15DD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семьи и школы</w:t>
            </w:r>
          </w:p>
        </w:tc>
        <w:tc>
          <w:tcPr>
            <w:tcW w:w="4540" w:type="dxa"/>
            <w:gridSpan w:val="6"/>
            <w:vAlign w:val="bottom"/>
            <w:hideMark/>
          </w:tcPr>
          <w:p w:rsidR="00C15DD2" w:rsidRDefault="00C15DD2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тематические родительские собрания;</w:t>
            </w:r>
          </w:p>
        </w:tc>
        <w:tc>
          <w:tcPr>
            <w:tcW w:w="400" w:type="dxa"/>
            <w:vAlign w:val="bottom"/>
          </w:tcPr>
          <w:p w:rsidR="00C15DD2" w:rsidRDefault="00C15DD2"/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информационных стендов;</w:t>
            </w:r>
          </w:p>
        </w:tc>
        <w:tc>
          <w:tcPr>
            <w:tcW w:w="4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4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  <w:hideMark/>
          </w:tcPr>
          <w:p w:rsidR="00C15DD2" w:rsidRDefault="00C15D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индивидуальные консультации и беседы;</w:t>
            </w:r>
          </w:p>
        </w:tc>
      </w:tr>
    </w:tbl>
    <w:p w:rsidR="00C15DD2" w:rsidRDefault="00C15DD2" w:rsidP="00C15DD2">
      <w:pPr>
        <w:sectPr w:rsidR="00C15DD2">
          <w:pgSz w:w="11900" w:h="16838"/>
          <w:pgMar w:top="1134" w:right="726" w:bottom="765" w:left="1440" w:header="0" w:footer="0" w:gutter="0"/>
          <w:cols w:space="720"/>
        </w:sectPr>
      </w:pPr>
    </w:p>
    <w:p w:rsidR="00C15DD2" w:rsidRDefault="00C15DD2" w:rsidP="00C15DD2">
      <w:pPr>
        <w:tabs>
          <w:tab w:val="left" w:pos="5460"/>
          <w:tab w:val="left" w:pos="6980"/>
          <w:tab w:val="left" w:pos="8200"/>
          <w:tab w:val="left" w:pos="9080"/>
        </w:tabs>
        <w:ind w:left="506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2984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D9BA2" id="Прямая соединительная линия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5Y6wEAAK0DAAAOAAAAZHJzL2Uyb0RvYy54bWysU81uEzEQviPxDpbvZLeRGoVVNj20hEsF&#10;kQoPMPF6sxb+k22yyQ04I+UReAUOIFUq8Ay7b8TY+WlDOSF8sOb3m5nP48nFWkmy4s4Lo0t6Nsgp&#10;4ZqZSuhlSd++mT0bU+ID6Aqk0bykG+7pxfTpk0lrCz40jZEVdwRBtC9aW9ImBFtkmWcNV+AHxnKN&#10;zto4BQFVt8wqBy2iK5kN83yUtcZV1hnGvUfr1c5Jpwm/rjkLr+va80BkSbG3kG6X7kW8s+kEiqUD&#10;2wi2bwP+oQsFQmPRI9QVBCDvnXgEpQRzxps6DJhRmalrwXiaAac5y/+Y5qYBy9MsSI63R5r8/4Nl&#10;r1ZzR0RV0uE5JRoUvlH3pf/Qb7sf3dd+S/qP3a/ue/etu+1+drf9J5Tv+s8oR2d3tzdvCaYjl631&#10;BUJe6rmLbLC1vrHXhr3z6MtOnFHxdhe2rp2K4UgHWae32Rzfhq8DYWgc5ePzYY49soMvg+KQaJ0P&#10;L7lRJAollUJH2qCA1bUPsTQUh5Bo9kaKaiakTIpbLi6lIyvAFZmlEyfBlJMwqUkbu3g+SsgnPv8Q&#10;Ik/nbxBKBNx1KVRJx8cgKBoO1QtdYU0oAgi5k7G+1HvSdjxFxham2szdgUzcidTofn/j0j3UU/b9&#10;L5v+BgAA//8DAFBLAwQUAAYACAAAACEAQrkbXeAAAAAMAQAADwAAAGRycy9kb3ducmV2LnhtbEyP&#10;QUvDQBCF74L/YRnBm92kUltjNqUWvChSjIIeJ8mYRLOzMbtt03/fKQh6mzfzePO9dDnaTu1o8K1j&#10;A/EkAkVcuqrl2sDb68PVApQPyBV2jsnAgTwss/OzFJPK7fmFdnmolYSwT9BAE0KfaO3Lhiz6ieuJ&#10;5fbpBotB5FDrasC9hNtOT6PoRltsWT402NO6ofI731oD98XTx7vboM83RXg+PM7WX6uf1pjLi3F1&#10;ByrQGP7McMIXdMiEqXBbrrzqRM8Wt2KVIb6egzo54ng+BVX8rnSW6v8lsiMAAAD//wMAUEsBAi0A&#10;FAAGAAgAAAAhALaDOJL+AAAA4QEAABMAAAAAAAAAAAAAAAAAAAAAAFtDb250ZW50X1R5cGVzXS54&#10;bWxQSwECLQAUAAYACAAAACEAOP0h/9YAAACUAQAACwAAAAAAAAAAAAAAAAAvAQAAX3JlbHMvLnJl&#10;bHNQSwECLQAUAAYACAAAACEA40X+WOsBAACtAwAADgAAAAAAAAAAAAAAAAAuAgAAZHJzL2Uyb0Rv&#10;Yy54bWxQSwECLQAUAAYACAAAACEAQrkbXeAAAAAM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19050" b="355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7CF1" id="Прямая соединительная линия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1b7QEAAKwDAAAOAAAAZHJzL2Uyb0RvYy54bWysU81uEzEQviPxDpbvZLehitpVNj20hEsF&#10;kQoPMPF6sxb+k22yyQ04I+UReAUOIFUq8Ay7b8TY+WlTOCH2YM3vNzPfzI4vVkqSJXdeGF3Sk0FO&#10;CdfMVEIvSvr2zfTZGSU+gK5AGs1LuuaeXkyePhm3tuBD0xhZcUcQRPuitSVtQrBFlnnWcAV+YCzX&#10;6KyNUxBQdYusctAiupLZMM9HWWtcZZ1h3Hu0Xm2ddJLw65qz8LquPQ9ElhR7C+l16Z3HN5uMoVg4&#10;sI1guzbgH7pQIDQWPUBdQQDy3ok/oJRgznhThwEzKjN1LRhPM+A0J/mjaW4asDzNguR4e6DJ/z9Y&#10;9mo5c0RUJR2OKNGgcEfdl/5Dv+l+dF/7Dek/dr+679237rb72d32n1C+6z+jHJ3d3c68IZiOXLbW&#10;Fwh5qWcussFW+sZeG/bOoy87ckbF223YqnYqhiMdZJV2sz7shq8CYVsjQ+vz0enpeVpbBsU+zzof&#10;XnKjSBRKKoWOrEEBy2sfYmUo9iHR7I0U1VRImRS3mF9KR5aAFzJNXxwEU47CpCZtSUf5+SghH/n8&#10;Q4g8fX+DUCLgqUuhSnp2CIKi4VC90BXWhCKAkFsZ60u942xLUyRsbqr1zO25xJNIje7ON97cQz1l&#10;3/9kk98AAAD//wMAUEsDBBQABgAIAAAAIQCNQqgj3wAAAAsBAAAPAAAAZHJzL2Rvd25yZXYueG1s&#10;TI9BT8JAEIXvJv6HzZh4ky0oqLVbgiReNIZYSPQ4bce22p2t3QXKv2fworf3Zl7efJPMB9uqHfW+&#10;cWxgPIpAEReubLgysFk/Xd2B8gG5xNYxGTiQh3l6fpZgXLo9v9EuC5WSEvYxGqhD6GKtfVGTRT9y&#10;HbHsPl1vMYjtK132uJdy2+pJFM20xYblQo0dLWsqvrOtNfCYv3y8uxX6bJWH18PzdPm1+GmMubwY&#10;Fg+gAg3hLwwnfEGHVJhyt+XSq1b89P5GoiLG1xNQp8TvJBdxG81Ap4n+/0N6BAAA//8DAFBLAQIt&#10;ABQABgAIAAAAIQC2gziS/gAAAOEBAAATAAAAAAAAAAAAAAAAAAAAAABbQ29udGVudF9UeXBlc10u&#10;eG1sUEsBAi0AFAAGAAgAAAAhADj9If/WAAAAlAEAAAsAAAAAAAAAAAAAAAAALwEAAF9yZWxzLy5y&#10;ZWxzUEsBAi0AFAAGAAgAAAAhAAsxXVvtAQAArAMAAA4AAAAAAAAAAAAAAAAALgIAAGRycy9lMm9E&#10;b2MueG1sUEsBAi0AFAAGAAgAAAAhAI1CqCP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19050" b="355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0B599" id="Прямая соединительная линия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pt,56.6pt" to="319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dB7QEAAKwDAAAOAAAAZHJzL2Uyb0RvYy54bWysU81uEzEQviPxDpbvZLehCu0qmx5awqWC&#10;SIUHmHi9WQv/yTbZ5AackfIIvAKHIlUq8Ay7b8TY+aEBTog9WPP7zcw3s+OLlZJkyZ0XRpf0ZJBT&#10;wjUzldCLkr55PX1yRokPoCuQRvOSrrmnF5PHj8atLfjQNEZW3BEE0b5obUmbEGyRZZ41XIEfGMs1&#10;OmvjFARU3SKrHLSIrmQ2zPNR1hpXWWcY9x6tV1snnST8uuYsvKprzwORJcXeQnpdeufxzSZjKBYO&#10;bCPYrg34hy4UCI1FD1BXEIC8c+IPKCWYM97UYcCMykxdC8bTDDjNSf7bNDcNWJ5mQXK8PdDk/x8s&#10;e7mcOSKqkg6fUaJB4Y66z/37ftN96770G9J/6H50X7vb7q773t31H1G+7z+hHJ3d/c68IZiOXLbW&#10;Fwh5qWcussFW+sZeG/bWoy87ckbF223YqnYqhiMdZJV2sz7shq8CYVsjQ+vT0enpeVpbBsU+zzof&#10;XnCjSBRKKoWOrEEBy2sfYmUo9iHR7I0U1VRImRS3mF9KR5aAFzJNXxwEU47CpCZtSUf5+SghH/n8&#10;Q4g8fX+DUCLgqUuhSnp2CIKi4VA91xXWhCKAkFsZ60u942xLUyRsbqr1zO25xJNIje7ON97cQz1l&#10;//rJJj8BAAD//wMAUEsDBBQABgAIAAAAIQCBd2093wAAAAsBAAAPAAAAZHJzL2Rvd25yZXYueG1s&#10;TI9BS8NAEIXvgv9hGcGb3bTFWGI2pRa8KFIaC/U4ScYkmp2N2W2b/ntHPOhx3nu8+V66HG2njjT4&#10;1rGB6SQCRVy6quXawO718WYBygfkCjvHZOBMHpbZ5UWKSeVOvKVjHmolJewTNNCE0Cda+7Ihi37i&#10;emLx3t1gMcg51Loa8CTlttOzKIq1xZblQ4M9rRsqP/ODNfBQPL/t3QZ9vinCy/npdv2x+mqNub4a&#10;V/egAo3hLww/+IIOmTAV7sCVV52BeL6QLUGM6XwGShK/SiHKXRSDzlL9f0P2DQAA//8DAFBLAQIt&#10;ABQABgAIAAAAIQC2gziS/gAAAOEBAAATAAAAAAAAAAAAAAAAAAAAAABbQ29udGVudF9UeXBlc10u&#10;eG1sUEsBAi0AFAAGAAgAAAAhADj9If/WAAAAlAEAAAsAAAAAAAAAAAAAAAAALwEAAF9yZWxzLy5y&#10;ZWxzUEsBAi0AFAAGAAgAAAAhALyux0HtAQAArAMAAA4AAAAAAAAAAAAAAAAALgIAAGRycy9lMm9E&#10;b2MueG1sUEsBAi0AFAAGAAgAAAAhAIF3bT3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19050" b="355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D2A5" id="Прямая соединительная линия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ns7QEAAKwDAAAOAAAAZHJzL2Uyb0RvYy54bWysU81uEzEQviPxDpbvZLehRO0qmx5awqWC&#10;SIUHmHi9WQv/yTbZ5AackfIIvAKHIlUq8Ay7b8TY+aEBTog9WPP7zcw3s+OLlZJkyZ0XRpf0ZJBT&#10;wjUzldCLkr55PX1yRokPoCuQRvOSrrmnF5PHj8atLfjQNEZW3BEE0b5obUmbEGyRZZ41XIEfGMs1&#10;OmvjFARU3SKrHLSIrmQ2zPNR1hpXWWcY9x6tV1snnST8uuYsvKprzwORJcXeQnpdeufxzSZjKBYO&#10;bCPYrg34hy4UCI1FD1BXEIC8c+IPKCWYM97UYcCMykxdC8bTDDjNSf7bNDcNWJ5mQXK8PdDk/x8s&#10;e7mcOSKqkg5xUxoU7qj73L/vN9237ku/If2H7kf3tbvt7rrv3V3/EeX7/hPK0dnd78wbgunIZWt9&#10;gZCXeuYiG2ylb+y1YW89+rIjZ1S83YataqdiONJBVmk368Nu+CoQtjUytD4dnZ6ep7VlUOzzrPPh&#10;BTeKRKGkUujIGhSwvPYhVoZiHxLN3khRTYWUSXGL+aV0ZAl4IdP0xUEw5ShMatKWdJSfP0vIRz7/&#10;ECJP398glAh46lKokp4dgqBoOFTPdYU1oQgg5FbG+lLvONvSFAmbm2o9c3su8SRSo7vzjTf3UE/Z&#10;v36yyU8AAAD//wMAUEsDBBQABgAIAAAAIQA0F0kS3gAAAA0BAAAPAAAAZHJzL2Rvd25yZXYueG1s&#10;TI/NTsMwEITvSLyDtUjcqJNWSlCIUyGklhMHCg/gxNskaryOYuenfXo24gC3md3R7Lf5frGdmHDw&#10;rSMF8SYCgVQ501Kt4Pvr8PQMwgdNRneOUMEVPeyL+7tcZ8bN9InTKdSCS8hnWkETQp9J6asGrfYb&#10;1yPx7uwGqwPboZZm0DOX205uoyiRVrfEFxrd41uD1eU0WgU783E+lPP0fmxvt8t1TNL+WKVKPT4s&#10;ry8gAi7hLwwrPqNDwUylG8l40bGP4yTl7Kp2WxBr5HdUskqjBGSRy/9fFD8AAAD//wMAUEsBAi0A&#10;FAAGAAgAAAAhALaDOJL+AAAA4QEAABMAAAAAAAAAAAAAAAAAAAAAAFtDb250ZW50X1R5cGVzXS54&#10;bWxQSwECLQAUAAYACAAAACEAOP0h/9YAAACUAQAACwAAAAAAAAAAAAAAAAAvAQAAX3JlbHMvLnJl&#10;bHNQSwECLQAUAAYACAAAACEAY3Cp7O0BAACsAwAADgAAAAAAAAAAAAAAAAAuAgAAZHJzL2Uyb0Rv&#10;Yy54bWxQSwECLQAUAAYACAAAACEANBdJEt4AAAAN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опросов,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форм</w:t>
      </w:r>
    </w:p>
    <w:p w:rsidR="00C15DD2" w:rsidRDefault="00C15DD2" w:rsidP="00C15DD2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социологических исследований</w:t>
      </w:r>
    </w:p>
    <w:p w:rsidR="00C15DD2" w:rsidRDefault="00C15DD2" w:rsidP="00C15DD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8890</wp:posOffset>
                </wp:positionV>
                <wp:extent cx="6085205" cy="0"/>
                <wp:effectExtent l="0" t="0" r="2984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BA0B" id="Прямая соединительная линия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.7pt" to="48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Au7AEAAK0DAAAOAAAAZHJzL2Uyb0RvYy54bWysU81uEzEQviPxDpbvZLeRUqWrbHpoCZcK&#10;IhUeYOL1Zi38J9tkkxtwRsoj8AocQKrUwjPsvhFj54cGOCF8sOb3m5nP48nlWkmy4s4Lo0t6Nsgp&#10;4ZqZSuhlSd+8nj0bU+ID6Aqk0bykG+7p5fTpk0lrCz40jZEVdwRBtC9aW9ImBFtkmWcNV+AHxnKN&#10;zto4BQFVt8wqBy2iK5kN8/w8a42rrDOMe4/W652TThN+XXMWXtW154HIkmJvId0u3Yt4Z9MJFEsH&#10;thFs3wb8QxcKhMaiR6hrCEDeOfEHlBLMGW/qMGBGZaauBeNpBpzmLP9tmtsGLE+zIDneHmny/w+W&#10;vVzNHRFVSYcXlGhQ+Ebd5/59v+0eui/9lvQfuh/dt+5rd9d97+76jyjf959Qjs7ufm/eEkxHLlvr&#10;C4S80nMX2WBrfWtvDHvr0ZedOKPi7S5sXTsVw5EOsk5vszm+DV8HwtB4no9Hw3xECTv4MigOidb5&#10;8IIbRaJQUil0pA0KWN34EEtDcQiJZm+kqGZCyqS45eJKOrICXJFZOnESTDkJk5q0sYuLUUI+8fnH&#10;EHk6f4NQIuCuS6FKOj4GQdFwqJ7rCmtCEUDInYz1pd6TtuMpMrYw1WbuDmTiTqRG9/sbl+6xnrJ/&#10;/bLpTwAAAP//AwBQSwMEFAAGAAgAAAAhANg6G2faAAAABgEAAA8AAABkcnMvZG93bnJldi54bWxM&#10;jstOwzAQRfdI/IM1SOyo0wIJTeNUCKllxYLCBzjxNIkaj6PYebRfz8CGrkZH9+rOybazbcWIvW8c&#10;KVguIhBIpTMNVQq+v3YPLyB80GR06wgVnNHDNr+9yXRq3ESfOB5CJXiEfKoV1CF0qZS+rNFqv3Ad&#10;EmdH11sdGPtKml5PPG5buYqiWFrdEH+odYdvNZanw2AVPJqP466Yxvd9c7mczkOcdPsyUer+bn7d&#10;gAg4h/8y/OqzOuTsVLiBjBctc7zmJt8nEByvk+cViOKPZZ7Ja/38BwAA//8DAFBLAQItABQABgAI&#10;AAAAIQC2gziS/gAAAOEBAAATAAAAAAAAAAAAAAAAAAAAAABbQ29udGVudF9UeXBlc10ueG1sUEsB&#10;Ai0AFAAGAAgAAAAhADj9If/WAAAAlAEAAAsAAAAAAAAAAAAAAAAALwEAAF9yZWxzLy5yZWxzUEsB&#10;Ai0AFAAGAAgAAAAhAEOj4C7sAQAArQMAAA4AAAAAAAAAAAAAAAAALgIAAGRycy9lMm9Eb2MueG1s&#10;UEsBAi0AFAAGAAgAAAAhANg6G2f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5DD2" w:rsidRDefault="00C15DD2" w:rsidP="00C15DD2">
      <w:pPr>
        <w:spacing w:line="323" w:lineRule="exact"/>
        <w:rPr>
          <w:sz w:val="20"/>
          <w:szCs w:val="20"/>
        </w:rPr>
      </w:pPr>
    </w:p>
    <w:p w:rsidR="00C15DD2" w:rsidRDefault="00C15DD2" w:rsidP="00C15DD2">
      <w:pPr>
        <w:spacing w:line="235" w:lineRule="auto"/>
        <w:ind w:left="280" w:right="3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с учащимися:</w:t>
      </w:r>
    </w:p>
    <w:p w:rsidR="00C15DD2" w:rsidRDefault="00C15DD2" w:rsidP="00C15DD2">
      <w:pPr>
        <w:spacing w:line="14" w:lineRule="exact"/>
        <w:rPr>
          <w:sz w:val="20"/>
          <w:szCs w:val="20"/>
        </w:rPr>
      </w:pPr>
    </w:p>
    <w:p w:rsidR="00C15DD2" w:rsidRDefault="00C15DD2" w:rsidP="00C15DD2">
      <w:pPr>
        <w:numPr>
          <w:ilvl w:val="0"/>
          <w:numId w:val="2"/>
        </w:numPr>
        <w:tabs>
          <w:tab w:val="left" w:pos="1151"/>
        </w:tabs>
        <w:spacing w:line="232" w:lineRule="auto"/>
        <w:ind w:left="280" w:right="4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Конституции Российской Федерации (основы конституционного строя, основы правового статуса личности);</w:t>
      </w:r>
    </w:p>
    <w:p w:rsidR="00C15DD2" w:rsidRDefault="00C15DD2" w:rsidP="00C15DD2">
      <w:pPr>
        <w:spacing w:line="13" w:lineRule="exact"/>
        <w:rPr>
          <w:rFonts w:eastAsia="Times New Roman"/>
          <w:sz w:val="24"/>
          <w:szCs w:val="24"/>
        </w:rPr>
      </w:pPr>
    </w:p>
    <w:p w:rsidR="00C15DD2" w:rsidRDefault="00C15DD2" w:rsidP="00C15DD2">
      <w:pPr>
        <w:numPr>
          <w:ilvl w:val="0"/>
          <w:numId w:val="2"/>
        </w:numPr>
        <w:tabs>
          <w:tab w:val="left" w:pos="1230"/>
        </w:tabs>
        <w:spacing w:line="235" w:lineRule="auto"/>
        <w:ind w:left="280" w:right="3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примерами противодействия коррупционному поведению 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дисциплин;</w:t>
      </w:r>
    </w:p>
    <w:p w:rsidR="00C15DD2" w:rsidRDefault="00C15DD2" w:rsidP="00C15DD2">
      <w:pPr>
        <w:spacing w:line="2" w:lineRule="exact"/>
        <w:rPr>
          <w:rFonts w:eastAsia="Times New Roman"/>
          <w:sz w:val="24"/>
          <w:szCs w:val="24"/>
        </w:rPr>
      </w:pPr>
    </w:p>
    <w:p w:rsidR="00C15DD2" w:rsidRDefault="00C15DD2" w:rsidP="00C15DD2">
      <w:pPr>
        <w:numPr>
          <w:ilvl w:val="0"/>
          <w:numId w:val="2"/>
        </w:numPr>
        <w:tabs>
          <w:tab w:val="left" w:pos="1140"/>
        </w:tabs>
        <w:ind w:left="11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во встречах с выпускниками школы;</w:t>
      </w:r>
    </w:p>
    <w:p w:rsidR="00C15DD2" w:rsidRDefault="00C15DD2" w:rsidP="00C15DD2">
      <w:pPr>
        <w:spacing w:line="12" w:lineRule="exact"/>
        <w:rPr>
          <w:rFonts w:eastAsia="Times New Roman"/>
          <w:sz w:val="24"/>
          <w:szCs w:val="24"/>
        </w:rPr>
      </w:pPr>
    </w:p>
    <w:p w:rsidR="00C15DD2" w:rsidRDefault="00C15DD2" w:rsidP="00C15DD2">
      <w:pPr>
        <w:numPr>
          <w:ilvl w:val="0"/>
          <w:numId w:val="2"/>
        </w:numPr>
        <w:tabs>
          <w:tab w:val="left" w:pos="1142"/>
        </w:tabs>
        <w:spacing w:line="232" w:lineRule="auto"/>
        <w:ind w:left="280" w:right="3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C15DD2" w:rsidRDefault="00C15DD2" w:rsidP="00C15DD2">
      <w:pPr>
        <w:spacing w:line="13" w:lineRule="exact"/>
        <w:rPr>
          <w:rFonts w:eastAsia="Times New Roman"/>
          <w:sz w:val="24"/>
          <w:szCs w:val="24"/>
        </w:rPr>
      </w:pPr>
    </w:p>
    <w:p w:rsidR="00C15DD2" w:rsidRDefault="00C15DD2" w:rsidP="00C15DD2">
      <w:pPr>
        <w:numPr>
          <w:ilvl w:val="0"/>
          <w:numId w:val="2"/>
        </w:numPr>
        <w:tabs>
          <w:tab w:val="left" w:pos="1221"/>
        </w:tabs>
        <w:spacing w:line="232" w:lineRule="auto"/>
        <w:ind w:left="280" w:right="4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C15DD2" w:rsidRDefault="00C15DD2" w:rsidP="00C15DD2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60"/>
        <w:gridCol w:w="1940"/>
        <w:gridCol w:w="560"/>
        <w:gridCol w:w="660"/>
        <w:gridCol w:w="600"/>
        <w:gridCol w:w="480"/>
        <w:gridCol w:w="800"/>
        <w:gridCol w:w="1160"/>
        <w:gridCol w:w="320"/>
        <w:gridCol w:w="960"/>
      </w:tblGrid>
      <w:tr w:rsidR="00C15DD2" w:rsidTr="00C15DD2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3"/>
                <w:szCs w:val="23"/>
              </w:rPr>
            </w:pP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(что</w:t>
            </w:r>
          </w:p>
        </w:tc>
      </w:tr>
      <w:tr w:rsidR="00C15DD2" w:rsidTr="00C15DD2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сформировано)</w:t>
            </w:r>
          </w:p>
        </w:tc>
      </w:tr>
      <w:tr w:rsidR="00C15DD2" w:rsidTr="00C15DD2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 игра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 получает задачу</w:t>
            </w:r>
          </w:p>
        </w:tc>
        <w:tc>
          <w:tcPr>
            <w:tcW w:w="1160" w:type="dxa"/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C15DD2" w:rsidRDefault="00C15D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куратора,</w:t>
            </w:r>
          </w:p>
        </w:tc>
        <w:tc>
          <w:tcPr>
            <w:tcW w:w="11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понимает,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</w:t>
            </w:r>
          </w:p>
        </w:tc>
        <w:tc>
          <w:tcPr>
            <w:tcW w:w="11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вкаких</w:t>
            </w:r>
            <w:proofErr w:type="spellEnd"/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случаях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возможно,  в  том  числе  с</w:t>
            </w:r>
          </w:p>
        </w:tc>
        <w:tc>
          <w:tcPr>
            <w:tcW w:w="11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возникнуть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опасность</w:t>
            </w: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  <w:tc>
          <w:tcPr>
            <w:tcW w:w="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</w:t>
            </w:r>
          </w:p>
        </w:tc>
        <w:tc>
          <w:tcPr>
            <w:tcW w:w="600" w:type="dxa"/>
            <w:vAlign w:val="bottom"/>
            <w:hideMark/>
          </w:tcPr>
          <w:p w:rsidR="00C15DD2" w:rsidRDefault="00C15D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решение,</w:t>
            </w:r>
          </w:p>
        </w:tc>
        <w:tc>
          <w:tcPr>
            <w:tcW w:w="6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разрешает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ситуацию.</w:t>
            </w:r>
          </w:p>
        </w:tc>
        <w:tc>
          <w:tcPr>
            <w:tcW w:w="60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  <w:tc>
          <w:tcPr>
            <w:tcW w:w="11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избегать</w:t>
            </w: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C15DD2" w:rsidRDefault="00C15D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своего</w:t>
            </w:r>
          </w:p>
        </w:tc>
        <w:tc>
          <w:tcPr>
            <w:tcW w:w="11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подопечного</w:t>
            </w:r>
          </w:p>
        </w:tc>
        <w:tc>
          <w:tcPr>
            <w:tcW w:w="480" w:type="dxa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</w:t>
            </w:r>
          </w:p>
        </w:tc>
        <w:tc>
          <w:tcPr>
            <w:tcW w:w="116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комментарии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принимают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получают</w:t>
            </w:r>
          </w:p>
        </w:tc>
      </w:tr>
      <w:tr w:rsidR="00C15DD2" w:rsidTr="00C15DD2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300" w:type="dxa"/>
            <w:gridSpan w:val="4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во встречах 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представление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 лицами</w:t>
            </w:r>
          </w:p>
        </w:tc>
        <w:tc>
          <w:tcPr>
            <w:tcW w:w="1160" w:type="dxa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работе</w:t>
            </w:r>
          </w:p>
        </w:tc>
        <w:tc>
          <w:tcPr>
            <w:tcW w:w="32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уровня, в рамках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и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знакомятся с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власти 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работы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органов, узнают о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чиновников, деятельность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вреде конфликта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самоуправле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подвержена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 осознают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коррупционным рискам.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Обсуждают проблемы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 в России.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</w:t>
            </w:r>
          </w:p>
        </w:tc>
      </w:tr>
      <w:tr w:rsidR="00C15DD2" w:rsidTr="00C15DD2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рисков.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Патриотичес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принимают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получают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 воспитание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ветеранами</w:t>
            </w:r>
          </w:p>
        </w:tc>
        <w:tc>
          <w:tcPr>
            <w:tcW w:w="2300" w:type="dxa"/>
            <w:gridSpan w:val="4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во встречах 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представление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уважаемыми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организации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пенсионерами</w:t>
            </w:r>
          </w:p>
        </w:tc>
        <w:tc>
          <w:tcPr>
            <w:tcW w:w="480" w:type="dxa"/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связанной 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  <w:tr w:rsidR="00C15DD2" w:rsidTr="00C15DD2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органов, участниками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</w:tr>
    </w:tbl>
    <w:p w:rsidR="00C15DD2" w:rsidRDefault="00C15DD2" w:rsidP="00C15DD2">
      <w:pPr>
        <w:sectPr w:rsidR="00C15DD2">
          <w:pgSz w:w="11900" w:h="16838"/>
          <w:pgMar w:top="1134" w:right="466" w:bottom="671" w:left="14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60"/>
        <w:gridCol w:w="1940"/>
        <w:gridCol w:w="3100"/>
        <w:gridCol w:w="2440"/>
      </w:tblGrid>
      <w:tr w:rsidR="00C15DD2" w:rsidTr="00C15DD2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боевых действий и др. В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 в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проведения таких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прошлом. Приходят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 узнают 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пониманию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положительном опыте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прошлого, а также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 жизни без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обсуждают современные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коррупции. 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антиобщественного</w:t>
            </w:r>
          </w:p>
        </w:tc>
      </w:tr>
      <w:tr w:rsidR="00C15DD2" w:rsidTr="00C15DD2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</w:tr>
      <w:tr w:rsidR="00C15DD2" w:rsidTr="00C15DD2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организованно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музеев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посещают музеи органов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противодейств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правоохранител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дел, служб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уголовно-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юридического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исполнительной системы, 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</w:t>
            </w:r>
          </w:p>
        </w:tc>
      </w:tr>
      <w:tr w:rsidR="00C15DD2" w:rsidTr="00C15DD2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проведения которых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неотвратимости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 методами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наказания за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совершенное, в том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числе,</w:t>
            </w:r>
          </w:p>
        </w:tc>
      </w:tr>
      <w:tr w:rsidR="00C15DD2" w:rsidTr="00C15DD2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коррупционное</w:t>
            </w:r>
          </w:p>
        </w:tc>
      </w:tr>
      <w:tr w:rsidR="00C15DD2" w:rsidTr="00C15DD2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DD2" w:rsidRDefault="00C15DD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DD2" w:rsidRDefault="00C15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правонарушение.</w:t>
            </w:r>
          </w:p>
        </w:tc>
      </w:tr>
    </w:tbl>
    <w:p w:rsidR="00C15DD2" w:rsidRDefault="00C15DD2" w:rsidP="00C15DD2">
      <w:pPr>
        <w:spacing w:line="2" w:lineRule="exact"/>
        <w:rPr>
          <w:sz w:val="20"/>
          <w:szCs w:val="20"/>
        </w:rPr>
      </w:pPr>
    </w:p>
    <w:p w:rsidR="00C15DD2" w:rsidRDefault="00C15DD2" w:rsidP="00C15DD2">
      <w:pPr>
        <w:spacing w:line="232" w:lineRule="auto"/>
        <w:ind w:left="280"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антикоррупционного мировоззрения осуществляется на различных этапах социализации учащихся.</w:t>
      </w:r>
    </w:p>
    <w:p w:rsidR="00C15DD2" w:rsidRDefault="00C15DD2" w:rsidP="00C15DD2">
      <w:pPr>
        <w:spacing w:line="14" w:lineRule="exact"/>
        <w:rPr>
          <w:sz w:val="20"/>
          <w:szCs w:val="20"/>
        </w:rPr>
      </w:pPr>
    </w:p>
    <w:p w:rsidR="00C15DD2" w:rsidRDefault="00C15DD2" w:rsidP="00C15DD2">
      <w:pPr>
        <w:numPr>
          <w:ilvl w:val="0"/>
          <w:numId w:val="4"/>
        </w:numPr>
        <w:tabs>
          <w:tab w:val="left" w:pos="1374"/>
        </w:tabs>
        <w:spacing w:line="237" w:lineRule="auto"/>
        <w:ind w:left="280" w:right="380" w:firstLine="7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социализации учащихся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</w:t>
      </w:r>
    </w:p>
    <w:p w:rsidR="00C15DD2" w:rsidRDefault="00C15DD2"/>
    <w:sectPr w:rsidR="00C1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B26FADC"/>
    <w:lvl w:ilvl="0" w:tplc="86284E4A">
      <w:start w:val="1"/>
      <w:numFmt w:val="bullet"/>
      <w:lvlText w:val="-"/>
      <w:lvlJc w:val="left"/>
      <w:pPr>
        <w:ind w:left="0" w:firstLine="0"/>
      </w:pPr>
    </w:lvl>
    <w:lvl w:ilvl="1" w:tplc="FF449588">
      <w:numFmt w:val="decimal"/>
      <w:lvlText w:val=""/>
      <w:lvlJc w:val="left"/>
      <w:pPr>
        <w:ind w:left="0" w:firstLine="0"/>
      </w:pPr>
    </w:lvl>
    <w:lvl w:ilvl="2" w:tplc="0FCEAC3A">
      <w:numFmt w:val="decimal"/>
      <w:lvlText w:val=""/>
      <w:lvlJc w:val="left"/>
      <w:pPr>
        <w:ind w:left="0" w:firstLine="0"/>
      </w:pPr>
    </w:lvl>
    <w:lvl w:ilvl="3" w:tplc="C4F6BD96">
      <w:numFmt w:val="decimal"/>
      <w:lvlText w:val=""/>
      <w:lvlJc w:val="left"/>
      <w:pPr>
        <w:ind w:left="0" w:firstLine="0"/>
      </w:pPr>
    </w:lvl>
    <w:lvl w:ilvl="4" w:tplc="B386BC88">
      <w:numFmt w:val="decimal"/>
      <w:lvlText w:val=""/>
      <w:lvlJc w:val="left"/>
      <w:pPr>
        <w:ind w:left="0" w:firstLine="0"/>
      </w:pPr>
    </w:lvl>
    <w:lvl w:ilvl="5" w:tplc="58D43438">
      <w:numFmt w:val="decimal"/>
      <w:lvlText w:val=""/>
      <w:lvlJc w:val="left"/>
      <w:pPr>
        <w:ind w:left="0" w:firstLine="0"/>
      </w:pPr>
    </w:lvl>
    <w:lvl w:ilvl="6" w:tplc="C1B24CF0">
      <w:numFmt w:val="decimal"/>
      <w:lvlText w:val=""/>
      <w:lvlJc w:val="left"/>
      <w:pPr>
        <w:ind w:left="0" w:firstLine="0"/>
      </w:pPr>
    </w:lvl>
    <w:lvl w:ilvl="7" w:tplc="29E21A70">
      <w:numFmt w:val="decimal"/>
      <w:lvlText w:val=""/>
      <w:lvlJc w:val="left"/>
      <w:pPr>
        <w:ind w:left="0" w:firstLine="0"/>
      </w:pPr>
    </w:lvl>
    <w:lvl w:ilvl="8" w:tplc="7CFEA52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2AE"/>
    <w:multiLevelType w:val="hybridMultilevel"/>
    <w:tmpl w:val="BEBE2050"/>
    <w:lvl w:ilvl="0" w:tplc="DE503F4A">
      <w:start w:val="1"/>
      <w:numFmt w:val="bullet"/>
      <w:lvlText w:val="В"/>
      <w:lvlJc w:val="left"/>
      <w:pPr>
        <w:ind w:left="0" w:firstLine="0"/>
      </w:pPr>
    </w:lvl>
    <w:lvl w:ilvl="1" w:tplc="8214B6BC">
      <w:numFmt w:val="decimal"/>
      <w:lvlText w:val=""/>
      <w:lvlJc w:val="left"/>
      <w:pPr>
        <w:ind w:left="0" w:firstLine="0"/>
      </w:pPr>
    </w:lvl>
    <w:lvl w:ilvl="2" w:tplc="B9D254D6">
      <w:numFmt w:val="decimal"/>
      <w:lvlText w:val=""/>
      <w:lvlJc w:val="left"/>
      <w:pPr>
        <w:ind w:left="0" w:firstLine="0"/>
      </w:pPr>
    </w:lvl>
    <w:lvl w:ilvl="3" w:tplc="2B5E4450">
      <w:numFmt w:val="decimal"/>
      <w:lvlText w:val=""/>
      <w:lvlJc w:val="left"/>
      <w:pPr>
        <w:ind w:left="0" w:firstLine="0"/>
      </w:pPr>
    </w:lvl>
    <w:lvl w:ilvl="4" w:tplc="297E1B7E">
      <w:numFmt w:val="decimal"/>
      <w:lvlText w:val=""/>
      <w:lvlJc w:val="left"/>
      <w:pPr>
        <w:ind w:left="0" w:firstLine="0"/>
      </w:pPr>
    </w:lvl>
    <w:lvl w:ilvl="5" w:tplc="319487AE">
      <w:numFmt w:val="decimal"/>
      <w:lvlText w:val=""/>
      <w:lvlJc w:val="left"/>
      <w:pPr>
        <w:ind w:left="0" w:firstLine="0"/>
      </w:pPr>
    </w:lvl>
    <w:lvl w:ilvl="6" w:tplc="AFCE14DA">
      <w:numFmt w:val="decimal"/>
      <w:lvlText w:val=""/>
      <w:lvlJc w:val="left"/>
      <w:pPr>
        <w:ind w:left="0" w:firstLine="0"/>
      </w:pPr>
    </w:lvl>
    <w:lvl w:ilvl="7" w:tplc="3AE604CA">
      <w:numFmt w:val="decimal"/>
      <w:lvlText w:val=""/>
      <w:lvlJc w:val="left"/>
      <w:pPr>
        <w:ind w:left="0" w:firstLine="0"/>
      </w:pPr>
    </w:lvl>
    <w:lvl w:ilvl="8" w:tplc="23B2D1D2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A"/>
    <w:rsid w:val="006E2CBD"/>
    <w:rsid w:val="00C15DD2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EB2"/>
  <w15:chartTrackingRefBased/>
  <w15:docId w15:val="{4BD6AD43-AA17-4DB5-9826-708CE74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D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DD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15D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D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D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2019-11-12T12:08:00Z</dcterms:created>
  <dcterms:modified xsi:type="dcterms:W3CDTF">2019-11-12T12:09:00Z</dcterms:modified>
</cp:coreProperties>
</file>