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6" w:rsidRPr="001D39BF" w:rsidRDefault="00F55E76" w:rsidP="005B0D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D39BF">
        <w:rPr>
          <w:bCs/>
          <w:sz w:val="28"/>
          <w:szCs w:val="28"/>
        </w:rPr>
        <w:t>Управление образования</w:t>
      </w:r>
    </w:p>
    <w:p w:rsidR="00F55E76" w:rsidRPr="001D39BF" w:rsidRDefault="009B343F" w:rsidP="005B0D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F55E76" w:rsidRPr="001D39BF">
        <w:rPr>
          <w:bCs/>
          <w:sz w:val="28"/>
          <w:szCs w:val="28"/>
        </w:rPr>
        <w:t>Нижнесергинского муниципального района</w:t>
      </w:r>
    </w:p>
    <w:p w:rsidR="00F55E76" w:rsidRDefault="00F55E76" w:rsidP="005B0D88">
      <w:pPr>
        <w:ind w:firstLine="567"/>
        <w:jc w:val="center"/>
        <w:rPr>
          <w:sz w:val="28"/>
          <w:szCs w:val="28"/>
        </w:rPr>
      </w:pPr>
    </w:p>
    <w:p w:rsidR="00F55E76" w:rsidRDefault="00F55E76" w:rsidP="005B0D88">
      <w:pPr>
        <w:ind w:firstLine="567"/>
        <w:jc w:val="center"/>
        <w:rPr>
          <w:sz w:val="28"/>
          <w:szCs w:val="28"/>
        </w:rPr>
      </w:pPr>
    </w:p>
    <w:p w:rsidR="00F55E76" w:rsidRPr="007E796F" w:rsidRDefault="00F55E76" w:rsidP="005B0D88">
      <w:pPr>
        <w:jc w:val="center"/>
        <w:rPr>
          <w:sz w:val="28"/>
          <w:szCs w:val="28"/>
        </w:rPr>
      </w:pPr>
      <w:r w:rsidRPr="007E796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 о</w:t>
      </w:r>
      <w:r w:rsidRPr="007E796F">
        <w:rPr>
          <w:sz w:val="28"/>
          <w:szCs w:val="28"/>
        </w:rPr>
        <w:t>бщеобразовательное учреждение</w:t>
      </w:r>
    </w:p>
    <w:p w:rsidR="00F55E76" w:rsidRPr="007E796F" w:rsidRDefault="00F55E76" w:rsidP="005B0D88">
      <w:pPr>
        <w:ind w:firstLine="567"/>
        <w:jc w:val="center"/>
        <w:rPr>
          <w:sz w:val="28"/>
          <w:szCs w:val="28"/>
        </w:rPr>
      </w:pPr>
      <w:r w:rsidRPr="007E796F">
        <w:rPr>
          <w:sz w:val="28"/>
          <w:szCs w:val="28"/>
        </w:rPr>
        <w:t>средняя общеобразовательная школа с. Накоряково</w:t>
      </w:r>
    </w:p>
    <w:p w:rsidR="00F55E76" w:rsidRPr="007E796F" w:rsidRDefault="00F55E76" w:rsidP="005B0D88">
      <w:pPr>
        <w:ind w:firstLine="567"/>
        <w:jc w:val="center"/>
        <w:rPr>
          <w:sz w:val="28"/>
          <w:szCs w:val="28"/>
        </w:rPr>
      </w:pPr>
      <w:r w:rsidRPr="007E796F">
        <w:rPr>
          <w:sz w:val="28"/>
          <w:szCs w:val="28"/>
        </w:rPr>
        <w:t>(М</w:t>
      </w:r>
      <w:r>
        <w:rPr>
          <w:sz w:val="28"/>
          <w:szCs w:val="28"/>
        </w:rPr>
        <w:t>К</w:t>
      </w:r>
      <w:r w:rsidRPr="007E796F">
        <w:rPr>
          <w:sz w:val="28"/>
          <w:szCs w:val="28"/>
        </w:rPr>
        <w:t>ОУ СОШ с.</w:t>
      </w:r>
      <w:r>
        <w:rPr>
          <w:sz w:val="28"/>
          <w:szCs w:val="28"/>
        </w:rPr>
        <w:t xml:space="preserve"> </w:t>
      </w:r>
      <w:r w:rsidRPr="007E796F">
        <w:rPr>
          <w:sz w:val="28"/>
          <w:szCs w:val="28"/>
        </w:rPr>
        <w:t>Накоряково)</w:t>
      </w:r>
    </w:p>
    <w:p w:rsidR="00F55E76" w:rsidRPr="007E796F" w:rsidRDefault="00F55E76" w:rsidP="005B0D88">
      <w:pPr>
        <w:ind w:firstLine="567"/>
        <w:jc w:val="center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center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7E796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Pr="007E796F">
        <w:rPr>
          <w:sz w:val="28"/>
          <w:szCs w:val="28"/>
        </w:rPr>
        <w:t>Утвержден</w:t>
      </w:r>
    </w:p>
    <w:p w:rsidR="00F55E76" w:rsidRPr="007E796F" w:rsidRDefault="00F55E76" w:rsidP="005B0D88">
      <w:pPr>
        <w:ind w:firstLine="567"/>
        <w:rPr>
          <w:sz w:val="28"/>
          <w:szCs w:val="28"/>
        </w:rPr>
      </w:pPr>
      <w:r w:rsidRPr="007E796F">
        <w:rPr>
          <w:sz w:val="28"/>
          <w:szCs w:val="28"/>
        </w:rPr>
        <w:t>Педагогическим Советом Шк</w:t>
      </w:r>
      <w:r>
        <w:rPr>
          <w:sz w:val="28"/>
          <w:szCs w:val="28"/>
        </w:rPr>
        <w:t xml:space="preserve">олы                           </w:t>
      </w:r>
      <w:r w:rsidRPr="007E796F">
        <w:rPr>
          <w:sz w:val="28"/>
          <w:szCs w:val="28"/>
        </w:rPr>
        <w:t xml:space="preserve"> приказом директора</w:t>
      </w:r>
    </w:p>
    <w:p w:rsidR="00F55E76" w:rsidRPr="007E796F" w:rsidRDefault="009B343F" w:rsidP="005B0D88">
      <w:pPr>
        <w:ind w:firstLine="567"/>
        <w:rPr>
          <w:sz w:val="28"/>
          <w:szCs w:val="28"/>
        </w:rPr>
      </w:pPr>
      <w:r>
        <w:rPr>
          <w:sz w:val="28"/>
          <w:szCs w:val="28"/>
        </w:rPr>
        <w:t>(протокол № 6 от 24.08.</w:t>
      </w:r>
      <w:r w:rsidR="009B2034">
        <w:rPr>
          <w:sz w:val="28"/>
          <w:szCs w:val="28"/>
        </w:rPr>
        <w:t>2018</w:t>
      </w:r>
      <w:r w:rsidR="00F55E76" w:rsidRPr="007E796F">
        <w:rPr>
          <w:sz w:val="28"/>
          <w:szCs w:val="28"/>
        </w:rPr>
        <w:t xml:space="preserve">г.)    </w:t>
      </w:r>
      <w:r w:rsidR="00F55E76">
        <w:rPr>
          <w:sz w:val="28"/>
          <w:szCs w:val="28"/>
        </w:rPr>
        <w:t xml:space="preserve">                              </w:t>
      </w:r>
      <w:r w:rsidR="00F55E76" w:rsidRPr="007E796F">
        <w:rPr>
          <w:sz w:val="28"/>
          <w:szCs w:val="28"/>
        </w:rPr>
        <w:t>М</w:t>
      </w:r>
      <w:r w:rsidR="00F55E76">
        <w:rPr>
          <w:sz w:val="28"/>
          <w:szCs w:val="28"/>
        </w:rPr>
        <w:t>К</w:t>
      </w:r>
      <w:r w:rsidR="00F55E76" w:rsidRPr="007E796F">
        <w:rPr>
          <w:sz w:val="28"/>
          <w:szCs w:val="28"/>
        </w:rPr>
        <w:t>ОУ СОШ с.Накоряково</w:t>
      </w:r>
    </w:p>
    <w:p w:rsidR="00F55E76" w:rsidRPr="007E796F" w:rsidRDefault="00F55E76" w:rsidP="005B0D88">
      <w:pPr>
        <w:ind w:firstLine="567"/>
        <w:rPr>
          <w:sz w:val="28"/>
          <w:szCs w:val="28"/>
        </w:rPr>
      </w:pPr>
      <w:r w:rsidRPr="007E796F">
        <w:rPr>
          <w:sz w:val="28"/>
          <w:szCs w:val="28"/>
        </w:rPr>
        <w:t xml:space="preserve">                                                                         </w:t>
      </w:r>
      <w:r w:rsidR="009B343F">
        <w:rPr>
          <w:sz w:val="28"/>
          <w:szCs w:val="28"/>
        </w:rPr>
        <w:t xml:space="preserve">             от 24.08.</w:t>
      </w:r>
      <w:r w:rsidR="009B2034">
        <w:rPr>
          <w:sz w:val="28"/>
          <w:szCs w:val="28"/>
        </w:rPr>
        <w:t xml:space="preserve"> 2018</w:t>
      </w:r>
      <w:r w:rsidR="009B343F">
        <w:rPr>
          <w:sz w:val="28"/>
          <w:szCs w:val="28"/>
        </w:rPr>
        <w:t>г. № 10</w:t>
      </w:r>
      <w:bookmarkStart w:id="0" w:name="_GoBack"/>
      <w:bookmarkEnd w:id="0"/>
    </w:p>
    <w:p w:rsidR="00F55E76" w:rsidRPr="007E796F" w:rsidRDefault="00F55E76" w:rsidP="005B0D88">
      <w:pPr>
        <w:ind w:firstLine="567"/>
        <w:rPr>
          <w:sz w:val="28"/>
          <w:szCs w:val="28"/>
        </w:rPr>
      </w:pPr>
    </w:p>
    <w:p w:rsidR="00F55E76" w:rsidRPr="007E796F" w:rsidRDefault="00F55E76" w:rsidP="005B0D88">
      <w:pPr>
        <w:ind w:firstLine="567"/>
        <w:rPr>
          <w:sz w:val="28"/>
          <w:szCs w:val="28"/>
        </w:rPr>
      </w:pPr>
      <w:r w:rsidRPr="007E796F">
        <w:rPr>
          <w:sz w:val="28"/>
          <w:szCs w:val="28"/>
        </w:rPr>
        <w:t xml:space="preserve">                                                                                        Директор школы</w:t>
      </w:r>
    </w:p>
    <w:p w:rsidR="00F55E76" w:rsidRPr="007E796F" w:rsidRDefault="00F55E76" w:rsidP="005B0D8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E796F">
        <w:rPr>
          <w:sz w:val="28"/>
          <w:szCs w:val="28"/>
        </w:rPr>
        <w:t xml:space="preserve">Т.Н. Завьялова                                                                                            </w:t>
      </w:r>
    </w:p>
    <w:p w:rsidR="00F55E76" w:rsidRPr="000C3A36" w:rsidRDefault="00F55E76" w:rsidP="005B0D88">
      <w:pPr>
        <w:ind w:firstLine="567"/>
        <w:jc w:val="center"/>
        <w:rPr>
          <w:i/>
          <w:sz w:val="44"/>
          <w:szCs w:val="44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Default="00F55E76" w:rsidP="005B0D88">
      <w:pPr>
        <w:jc w:val="center"/>
        <w:rPr>
          <w:b/>
          <w:sz w:val="56"/>
          <w:szCs w:val="56"/>
        </w:rPr>
      </w:pPr>
      <w:r w:rsidRPr="007E796F">
        <w:rPr>
          <w:b/>
          <w:sz w:val="56"/>
          <w:szCs w:val="56"/>
        </w:rPr>
        <w:t>УЧЕБНЫЙ ПЛАН</w:t>
      </w:r>
    </w:p>
    <w:p w:rsidR="00F55E76" w:rsidRPr="007E796F" w:rsidRDefault="00F55E76" w:rsidP="005B0D88">
      <w:pPr>
        <w:jc w:val="center"/>
        <w:rPr>
          <w:b/>
          <w:sz w:val="56"/>
          <w:szCs w:val="56"/>
        </w:rPr>
      </w:pPr>
    </w:p>
    <w:p w:rsidR="00F55E76" w:rsidRPr="00633EC2" w:rsidRDefault="00F55E76" w:rsidP="005B0D88">
      <w:pPr>
        <w:ind w:firstLine="567"/>
        <w:jc w:val="center"/>
        <w:rPr>
          <w:b/>
          <w:sz w:val="44"/>
          <w:szCs w:val="44"/>
        </w:rPr>
      </w:pPr>
      <w:r w:rsidRPr="00633EC2">
        <w:rPr>
          <w:b/>
          <w:sz w:val="44"/>
          <w:szCs w:val="44"/>
        </w:rPr>
        <w:t>основного общего образования (ФГОС)</w:t>
      </w:r>
    </w:p>
    <w:p w:rsidR="00F55E76" w:rsidRPr="00633EC2" w:rsidRDefault="00F55E76" w:rsidP="00633EC2">
      <w:pPr>
        <w:ind w:firstLine="567"/>
        <w:jc w:val="center"/>
        <w:rPr>
          <w:b/>
          <w:sz w:val="44"/>
          <w:szCs w:val="44"/>
        </w:rPr>
      </w:pPr>
    </w:p>
    <w:p w:rsidR="00F55E76" w:rsidRPr="007E796F" w:rsidRDefault="00F55E76" w:rsidP="005B0D88">
      <w:pPr>
        <w:ind w:firstLine="567"/>
        <w:jc w:val="center"/>
        <w:rPr>
          <w:b/>
          <w:sz w:val="36"/>
          <w:szCs w:val="36"/>
        </w:rPr>
      </w:pPr>
    </w:p>
    <w:p w:rsidR="00F55E76" w:rsidRPr="007E796F" w:rsidRDefault="009B2034" w:rsidP="005B0D88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2018-2019</w:t>
      </w:r>
      <w:r w:rsidR="00F55E76" w:rsidRPr="007E796F">
        <w:rPr>
          <w:b/>
          <w:sz w:val="36"/>
          <w:szCs w:val="36"/>
        </w:rPr>
        <w:t xml:space="preserve"> учебный  год</w:t>
      </w:r>
    </w:p>
    <w:p w:rsidR="00F55E76" w:rsidRPr="007E796F" w:rsidRDefault="00F55E76" w:rsidP="005B0D88">
      <w:pPr>
        <w:ind w:firstLine="567"/>
        <w:jc w:val="center"/>
        <w:rPr>
          <w:b/>
          <w:sz w:val="36"/>
          <w:szCs w:val="36"/>
        </w:rPr>
      </w:pPr>
    </w:p>
    <w:p w:rsidR="00F55E76" w:rsidRPr="007E796F" w:rsidRDefault="00F55E76" w:rsidP="005B0D88">
      <w:pPr>
        <w:ind w:firstLine="567"/>
        <w:jc w:val="center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Pr="007E796F" w:rsidRDefault="00F55E76" w:rsidP="005B0D88">
      <w:pPr>
        <w:ind w:firstLine="567"/>
        <w:jc w:val="both"/>
        <w:rPr>
          <w:sz w:val="28"/>
          <w:szCs w:val="28"/>
        </w:rPr>
      </w:pPr>
    </w:p>
    <w:p w:rsidR="00F55E76" w:rsidRDefault="00F55E76" w:rsidP="005B0D88">
      <w:pPr>
        <w:jc w:val="center"/>
        <w:rPr>
          <w:sz w:val="28"/>
          <w:szCs w:val="28"/>
        </w:rPr>
      </w:pPr>
    </w:p>
    <w:p w:rsidR="00F55E76" w:rsidRDefault="00F55E76" w:rsidP="005B0D88">
      <w:pPr>
        <w:jc w:val="center"/>
        <w:rPr>
          <w:sz w:val="28"/>
          <w:szCs w:val="28"/>
        </w:rPr>
      </w:pPr>
    </w:p>
    <w:p w:rsidR="00F55E76" w:rsidRDefault="00F55E76" w:rsidP="005B0D88">
      <w:pPr>
        <w:jc w:val="center"/>
        <w:rPr>
          <w:sz w:val="28"/>
          <w:szCs w:val="28"/>
        </w:rPr>
      </w:pPr>
    </w:p>
    <w:p w:rsidR="00F55E76" w:rsidRDefault="00F55E76" w:rsidP="005B0D88">
      <w:pPr>
        <w:jc w:val="center"/>
        <w:rPr>
          <w:sz w:val="28"/>
          <w:szCs w:val="28"/>
        </w:rPr>
      </w:pPr>
    </w:p>
    <w:p w:rsidR="00F55E76" w:rsidRDefault="009B2034" w:rsidP="005B0D8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Накоряково, 2018</w:t>
      </w:r>
      <w:r w:rsidR="00F55E76">
        <w:rPr>
          <w:sz w:val="28"/>
          <w:szCs w:val="28"/>
        </w:rPr>
        <w:t xml:space="preserve"> </w:t>
      </w:r>
    </w:p>
    <w:p w:rsidR="00F55E76" w:rsidRDefault="00F55E76" w:rsidP="00C32010">
      <w:pPr>
        <w:rPr>
          <w:b/>
          <w:sz w:val="28"/>
          <w:szCs w:val="28"/>
        </w:rPr>
      </w:pPr>
    </w:p>
    <w:p w:rsidR="00F55E76" w:rsidRDefault="00F55E76" w:rsidP="005B0D88">
      <w:pPr>
        <w:jc w:val="center"/>
        <w:rPr>
          <w:b/>
          <w:sz w:val="28"/>
          <w:szCs w:val="28"/>
        </w:rPr>
      </w:pPr>
    </w:p>
    <w:p w:rsidR="00F55E76" w:rsidRDefault="00F55E76" w:rsidP="005B0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55E76" w:rsidRPr="00BA50B9" w:rsidRDefault="00F55E76" w:rsidP="00633EC2">
      <w:pPr>
        <w:jc w:val="center"/>
        <w:rPr>
          <w:i/>
          <w:sz w:val="28"/>
          <w:szCs w:val="28"/>
        </w:rPr>
      </w:pPr>
    </w:p>
    <w:p w:rsidR="00F55E76" w:rsidRDefault="00F55E76" w:rsidP="005B0D88">
      <w:pPr>
        <w:jc w:val="center"/>
        <w:rPr>
          <w:b/>
          <w:sz w:val="28"/>
          <w:szCs w:val="28"/>
        </w:rPr>
      </w:pPr>
    </w:p>
    <w:p w:rsidR="00F55E76" w:rsidRPr="009B2034" w:rsidRDefault="00F55E76" w:rsidP="005B0D88">
      <w:pPr>
        <w:jc w:val="both"/>
      </w:pPr>
      <w:r w:rsidRPr="001416BE">
        <w:t xml:space="preserve">     Учебный пла</w:t>
      </w:r>
      <w:r w:rsidR="009B2034">
        <w:t xml:space="preserve">н МКОУ СОШ с. Накоряково на 2018-2019 </w:t>
      </w:r>
      <w:r w:rsidRPr="001416BE">
        <w:t xml:space="preserve">учебный год составлен  с учётом </w:t>
      </w:r>
      <w:r w:rsidRPr="009B2034">
        <w:t>требований следующих  документов:</w:t>
      </w:r>
    </w:p>
    <w:p w:rsidR="00F55E76" w:rsidRPr="009B2034" w:rsidRDefault="00F55E76" w:rsidP="005B0D88">
      <w:pPr>
        <w:numPr>
          <w:ilvl w:val="0"/>
          <w:numId w:val="1"/>
        </w:numPr>
        <w:jc w:val="both"/>
      </w:pPr>
      <w:r w:rsidRPr="009B2034">
        <w:t>Федеральный  закон  Российской  Федерации  от 29.12.2012 № 273-ФЗ  «Об образовании в Российской Федерации» (в ред. Федерального закона от 07.05.2013 г. №99-ФЗ).</w:t>
      </w:r>
    </w:p>
    <w:p w:rsidR="00F55E76" w:rsidRPr="0069503A" w:rsidRDefault="00F55E76" w:rsidP="005B0D88">
      <w:pPr>
        <w:pStyle w:val="dash0410005f0431005f0437005f0430005f0446005f0020005f0441005f043f005f0438005f0441005f043a005f0430"/>
        <w:numPr>
          <w:ilvl w:val="0"/>
          <w:numId w:val="1"/>
        </w:numPr>
        <w:rPr>
          <w:iCs/>
          <w:color w:val="FF0000"/>
        </w:rPr>
      </w:pPr>
      <w:r w:rsidRPr="009B2034">
        <w:rPr>
          <w:rStyle w:val="dash0410005f0431005f0437005f0430005f0446005f0020005f0441005f043f005f0438005f0441005f043a005f0430005f005fchar1char1"/>
          <w:iCs/>
        </w:rPr>
        <w:t>Приказ</w:t>
      </w:r>
      <w:r w:rsidRPr="00FB3D58">
        <w:rPr>
          <w:rStyle w:val="dash0410005f0431005f0437005f0430005f0446005f0020005f0441005f043f005f0438005f0441005f043a005f0430005f005fchar1char1"/>
          <w:iCs/>
        </w:rPr>
        <w:t xml:space="preserve">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B3D58">
          <w:rPr>
            <w:rStyle w:val="dash0410005f0431005f0437005f0430005f0446005f0020005f0441005f043f005f0438005f0441005f043a005f0430005f005fchar1char1"/>
            <w:iCs/>
          </w:rPr>
          <w:t>2010 г</w:t>
        </w:r>
      </w:smartTag>
      <w:r w:rsidRPr="00FB3D58">
        <w:rPr>
          <w:rStyle w:val="dash0410005f0431005f0437005f0430005f0446005f0020005f0441005f043f005f0438005f0441005f043a005f0430005f005fchar1char1"/>
          <w:iCs/>
        </w:rPr>
        <w:t>. №1897 «Об утверждении федерального государственного стандарта основного общего образования» (с из</w:t>
      </w:r>
      <w:r w:rsidR="0069503A">
        <w:rPr>
          <w:rStyle w:val="dash0410005f0431005f0437005f0430005f0446005f0020005f0441005f043f005f0438005f0441005f043a005f0430005f005fchar1char1"/>
          <w:iCs/>
        </w:rPr>
        <w:t xml:space="preserve">менениями от 29.12.2014 г </w:t>
      </w:r>
      <w:r w:rsidRPr="00FB3D58">
        <w:rPr>
          <w:rStyle w:val="dash0410005f0431005f0437005f0430005f0446005f0020005f0441005f043f005f0438005f0441005f043a005f0430005f005fchar1char1"/>
          <w:iCs/>
        </w:rPr>
        <w:t>приказ №</w:t>
      </w:r>
      <w:r w:rsidRPr="0000628D">
        <w:rPr>
          <w:rStyle w:val="dash0410005f0431005f0437005f0430005f0446005f0020005f0441005f043f005f0438005f0441005f043a005f0430005f005fchar1char1"/>
          <w:iCs/>
        </w:rPr>
        <w:t>1644</w:t>
      </w:r>
      <w:r w:rsidR="0069503A" w:rsidRPr="0000628D">
        <w:rPr>
          <w:rStyle w:val="dash0410005f0431005f0437005f0430005f0446005f0020005f0441005f043f005f0438005f0441005f043a005f0430005f005fchar1char1"/>
          <w:iCs/>
        </w:rPr>
        <w:t>, от  31.12.2015 г №1577</w:t>
      </w:r>
      <w:r w:rsidRPr="0000628D">
        <w:rPr>
          <w:rStyle w:val="dash0410005f0431005f0437005f0430005f0446005f0020005f0441005f043f005f0438005f0441005f043a005f0430005f005fchar1char1"/>
          <w:iCs/>
        </w:rPr>
        <w:t>).</w:t>
      </w:r>
    </w:p>
    <w:p w:rsidR="00F55E76" w:rsidRPr="001416BE" w:rsidRDefault="00F55E76" w:rsidP="005B0D88">
      <w:pPr>
        <w:numPr>
          <w:ilvl w:val="0"/>
          <w:numId w:val="1"/>
        </w:numPr>
        <w:jc w:val="both"/>
      </w:pPr>
      <w:r w:rsidRPr="001416BE">
        <w:t>Постановление Главного государственного санитарного врача Российской Федерации от 29.12.2010 № 02-600 (Зарегистрирован Минюстом России 03.03.2011 № 23290) Об утверждении СанПиН 2.4.2.2821-10 «Санитарно-эпидемиологические требования  к условиям и организации обучения в образовательных учреждениях».</w:t>
      </w:r>
    </w:p>
    <w:p w:rsidR="00F55E76" w:rsidRDefault="00F55E76" w:rsidP="005B0D88">
      <w:pPr>
        <w:numPr>
          <w:ilvl w:val="0"/>
          <w:numId w:val="1"/>
        </w:numPr>
        <w:jc w:val="both"/>
      </w:pPr>
      <w:r w:rsidRPr="00ED7F51">
        <w:t>Приказ Министерства образования и науки Российской Федерации от 31.03.2014 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».</w:t>
      </w:r>
    </w:p>
    <w:p w:rsidR="00F55E76" w:rsidRDefault="00F55E76" w:rsidP="005B0D88">
      <w:pPr>
        <w:numPr>
          <w:ilvl w:val="0"/>
          <w:numId w:val="1"/>
        </w:numPr>
        <w:jc w:val="both"/>
      </w:pPr>
      <w:r w:rsidRPr="00ED7F51">
        <w:t>Приказ Министерства образования и науки Росс</w:t>
      </w:r>
      <w:r>
        <w:t>ийской Федерации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 г. №253»</w:t>
      </w:r>
    </w:p>
    <w:p w:rsidR="009A3EAA" w:rsidRPr="00E8272F" w:rsidRDefault="009A3EAA" w:rsidP="009A3EAA">
      <w:pPr>
        <w:numPr>
          <w:ilvl w:val="0"/>
          <w:numId w:val="1"/>
        </w:numPr>
        <w:jc w:val="both"/>
      </w:pPr>
      <w:r w:rsidRPr="00E8272F">
        <w:t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 г. №253»</w:t>
      </w:r>
    </w:p>
    <w:p w:rsidR="00F55E76" w:rsidRDefault="00F55E76" w:rsidP="005B0D88">
      <w:pPr>
        <w:numPr>
          <w:ilvl w:val="0"/>
          <w:numId w:val="1"/>
        </w:numPr>
        <w:jc w:val="both"/>
      </w:pPr>
      <w:r w:rsidRPr="001416BE">
        <w:t xml:space="preserve">Письмо Министерства образования и науки Российской Федерации от 24.11.2011 № МД-1552/03 «Об оснащении общеобразовательных учреждений учебным  и учебно-лабораторным оборудованием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обучающихся») </w:t>
      </w:r>
    </w:p>
    <w:p w:rsidR="00F55E76" w:rsidRPr="00AC5D09" w:rsidRDefault="00F55E76" w:rsidP="00AC5D09">
      <w:pPr>
        <w:numPr>
          <w:ilvl w:val="0"/>
          <w:numId w:val="1"/>
        </w:numPr>
        <w:jc w:val="both"/>
      </w:pPr>
      <w:r>
        <w:t>Примерная образовательная программа основного общего образования (одобрена решением федерального учебно-методического объединения по общему образованию от 08.04.2015 г № 1/15)</w:t>
      </w:r>
    </w:p>
    <w:p w:rsidR="00F55E76" w:rsidRPr="001416BE" w:rsidRDefault="00F55E76" w:rsidP="005B0D88">
      <w:pPr>
        <w:numPr>
          <w:ilvl w:val="0"/>
          <w:numId w:val="1"/>
        </w:numPr>
        <w:jc w:val="both"/>
      </w:pPr>
      <w:r w:rsidRPr="001416BE">
        <w:t>Закон Свердловской области от 15.07.2013 №78-ОЗ «Об образовании в Свердловской области»</w:t>
      </w:r>
    </w:p>
    <w:p w:rsidR="00F55E76" w:rsidRPr="00AC5D09" w:rsidRDefault="00F55E76" w:rsidP="00E3706A">
      <w:pPr>
        <w:numPr>
          <w:ilvl w:val="0"/>
          <w:numId w:val="1"/>
        </w:numPr>
        <w:jc w:val="both"/>
      </w:pPr>
      <w:r w:rsidRPr="00AC5D09">
        <w:t>Устав МКОУ СОШ с. Накоряково</w:t>
      </w:r>
    </w:p>
    <w:p w:rsidR="00F55E76" w:rsidRPr="00AC5D09" w:rsidRDefault="00F55E76" w:rsidP="005B0D88">
      <w:pPr>
        <w:numPr>
          <w:ilvl w:val="0"/>
          <w:numId w:val="1"/>
        </w:numPr>
        <w:jc w:val="both"/>
      </w:pPr>
      <w:r w:rsidRPr="00AC5D09">
        <w:t>Приказ директора школы от 29.06.2015 г №18 «Об утверждении основной образовательной программы основного общего образования МКОУ</w:t>
      </w:r>
      <w:r>
        <w:t xml:space="preserve"> СОШ с. Накоряково».</w:t>
      </w:r>
    </w:p>
    <w:p w:rsidR="00F55E76" w:rsidRPr="00AC5D09" w:rsidRDefault="00F55E76" w:rsidP="00067B12">
      <w:pPr>
        <w:jc w:val="both"/>
      </w:pPr>
    </w:p>
    <w:p w:rsidR="00F55E76" w:rsidRPr="001416BE" w:rsidRDefault="00F55E76" w:rsidP="009B2034">
      <w:pPr>
        <w:ind w:firstLine="284"/>
        <w:jc w:val="both"/>
      </w:pPr>
      <w:r w:rsidRPr="004A72BA">
        <w:t>Учебный план школы определяет максимальный объем учебной нагрузки обучающихся, состав и последовательность учебных предметов, распределяет учебное время, отводимое на  освоение содержания образования по классам</w:t>
      </w:r>
      <w:r>
        <w:t xml:space="preserve"> и предметам</w:t>
      </w:r>
      <w:r w:rsidRPr="004A72BA">
        <w:t xml:space="preserve">. Учебный план отражает основные цели и задачи, стоящие перед школой, создает условия для получения качественного образования, соответствующего </w:t>
      </w:r>
      <w:r>
        <w:t xml:space="preserve">федеральному </w:t>
      </w:r>
      <w:r w:rsidRPr="004A72BA">
        <w:t>государственному образовательному стандарту</w:t>
      </w:r>
      <w:r>
        <w:t xml:space="preserve"> </w:t>
      </w:r>
      <w:r>
        <w:lastRenderedPageBreak/>
        <w:t>основного общего образования</w:t>
      </w:r>
      <w:r w:rsidRPr="004A72BA">
        <w:t xml:space="preserve">, направлен на максимальное удовлетворение образовательных потребностей </w:t>
      </w:r>
      <w:r>
        <w:t>обучающихся</w:t>
      </w:r>
      <w:r w:rsidRPr="004A72BA">
        <w:t xml:space="preserve"> и их родителей. </w:t>
      </w:r>
    </w:p>
    <w:p w:rsidR="00F55E76" w:rsidRPr="001416BE" w:rsidRDefault="00F55E76" w:rsidP="005B0D88">
      <w:pPr>
        <w:ind w:left="-426" w:firstLine="426"/>
        <w:jc w:val="both"/>
      </w:pPr>
      <w:r w:rsidRPr="001416BE">
        <w:t>При составлении учебного плана школы учитывались следующие факторы:</w:t>
      </w:r>
    </w:p>
    <w:p w:rsidR="00F55E76" w:rsidRPr="001416BE" w:rsidRDefault="00F55E76" w:rsidP="005B0D88">
      <w:pPr>
        <w:numPr>
          <w:ilvl w:val="0"/>
          <w:numId w:val="2"/>
        </w:numPr>
        <w:jc w:val="both"/>
      </w:pPr>
      <w:r w:rsidRPr="001416BE">
        <w:t>Квалификация педагогов, их готовность к введению новых предметов Учебного плана.</w:t>
      </w:r>
    </w:p>
    <w:p w:rsidR="00F55E76" w:rsidRPr="001416BE" w:rsidRDefault="00F55E76" w:rsidP="005B0D88">
      <w:pPr>
        <w:numPr>
          <w:ilvl w:val="0"/>
          <w:numId w:val="2"/>
        </w:numPr>
        <w:jc w:val="both"/>
      </w:pPr>
      <w:r w:rsidRPr="001416BE">
        <w:t>Уровень материально-технической базы школы.</w:t>
      </w:r>
    </w:p>
    <w:p w:rsidR="00F55E76" w:rsidRPr="001416BE" w:rsidRDefault="00F55E76" w:rsidP="005B0D88">
      <w:pPr>
        <w:numPr>
          <w:ilvl w:val="0"/>
          <w:numId w:val="2"/>
        </w:numPr>
        <w:jc w:val="both"/>
      </w:pPr>
      <w:r w:rsidRPr="001416BE">
        <w:t>Опыт работы педагогов и коллектива в целом по организации и введению новых программ.</w:t>
      </w:r>
    </w:p>
    <w:p w:rsidR="00F55E76" w:rsidRPr="001416BE" w:rsidRDefault="00F55E76" w:rsidP="005B0D88">
      <w:pPr>
        <w:numPr>
          <w:ilvl w:val="0"/>
          <w:numId w:val="2"/>
        </w:numPr>
        <w:jc w:val="both"/>
      </w:pPr>
      <w:r w:rsidRPr="001416BE">
        <w:t>Своеобразие микрорайона школы, контингента обучающихся и их родителей, запросов обучающихся и их родителей.</w:t>
      </w:r>
    </w:p>
    <w:p w:rsidR="00F55E76" w:rsidRDefault="00F55E76" w:rsidP="007A30D8">
      <w:pPr>
        <w:pStyle w:val="western"/>
        <w:spacing w:before="0" w:after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55E76" w:rsidRPr="00FB114B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>У</w:t>
      </w:r>
      <w:r w:rsidRPr="00FB114B">
        <w:t>чебный план состоит из двух частей: обязательной части и части, формируемой участниками образовательных отношений.</w:t>
      </w:r>
      <w:r>
        <w:t xml:space="preserve"> </w:t>
      </w:r>
    </w:p>
    <w:p w:rsidR="00F55E76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FB114B">
        <w:rPr>
          <w:b/>
        </w:rPr>
        <w:t>Обязательная часть</w:t>
      </w:r>
      <w:r>
        <w:t xml:space="preserve"> </w:t>
      </w:r>
      <w:r w:rsidRPr="00FB114B">
        <w:t>учебного плана определяет состав учебных предметов обязате</w:t>
      </w:r>
      <w:r>
        <w:t>льных предметных областей и учебное время, отводимое на их изучение. Обязательная часть содержит  все предметы и предметные области, включенные в примерный учебный план примерной основной образовательной программы: филология, математика и информатика, общественно-научные предметы, естественнонаучные предметы, искусство, технология, физическая культура и ОБЖ.</w:t>
      </w:r>
    </w:p>
    <w:p w:rsidR="00F55E76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E8272F">
        <w:t>Предм</w:t>
      </w:r>
      <w:r w:rsidR="00BC3CC1">
        <w:t>етные области</w:t>
      </w:r>
      <w:r w:rsidRPr="00E8272F">
        <w:t xml:space="preserve"> </w:t>
      </w:r>
      <w:r w:rsidR="009A3EAA" w:rsidRPr="00E8272F">
        <w:rPr>
          <w:b/>
        </w:rPr>
        <w:t>«Русский язык и литература</w:t>
      </w:r>
      <w:r w:rsidRPr="00E8272F">
        <w:rPr>
          <w:b/>
        </w:rPr>
        <w:t>»</w:t>
      </w:r>
      <w:r w:rsidR="00BC3CC1">
        <w:rPr>
          <w:b/>
        </w:rPr>
        <w:t>,</w:t>
      </w:r>
      <w:r w:rsidRPr="00E8272F">
        <w:rPr>
          <w:b/>
        </w:rPr>
        <w:t xml:space="preserve"> </w:t>
      </w:r>
      <w:r w:rsidR="00BC3CC1">
        <w:rPr>
          <w:b/>
        </w:rPr>
        <w:t xml:space="preserve">«Родной язык и родная литература» </w:t>
      </w:r>
      <w:r w:rsidR="00BC3CC1">
        <w:t>включают</w:t>
      </w:r>
      <w:r>
        <w:t xml:space="preserve"> такие предметы как ру</w:t>
      </w:r>
      <w:r w:rsidR="009A3EAA">
        <w:t>сский язык, литература</w:t>
      </w:r>
      <w:r w:rsidR="00BC3CC1">
        <w:t>, родной язык и родная литература</w:t>
      </w:r>
      <w:r w:rsidR="009A3EAA">
        <w:t xml:space="preserve">. </w:t>
      </w:r>
      <w:r w:rsidR="00BC3CC1">
        <w:t xml:space="preserve"> Данные области</w:t>
      </w:r>
      <w:r>
        <w:t xml:space="preserve"> обеспечивает доступ к литературному наследию и сокровищам отечественной мировой культуры и достижениям цивилизации, базовых умений, обеспечивающих возможность дальнейшего изучения языка.</w:t>
      </w:r>
      <w:r w:rsidR="00BC3CC1">
        <w:t xml:space="preserve"> </w:t>
      </w:r>
    </w:p>
    <w:p w:rsidR="009A3EAA" w:rsidRPr="009A3EAA" w:rsidRDefault="009A3EAA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E8272F">
        <w:t xml:space="preserve">Предметная область </w:t>
      </w:r>
      <w:r w:rsidRPr="00E8272F">
        <w:rPr>
          <w:b/>
        </w:rPr>
        <w:t xml:space="preserve">«Иностранные языки» </w:t>
      </w:r>
      <w:r w:rsidRPr="00E8272F">
        <w:t>включает</w:t>
      </w:r>
      <w:r>
        <w:t xml:space="preserve"> изучение иностранного языка и второго иностранного языка, которые должны обеспечить воспитание ценностного отношения к иностранному языку как инструменту познания и достижения взаимоотношения между людьми и народами.</w:t>
      </w:r>
    </w:p>
    <w:p w:rsidR="00F55E76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Предметная область </w:t>
      </w:r>
      <w:r>
        <w:rPr>
          <w:b/>
        </w:rPr>
        <w:t>«М</w:t>
      </w:r>
      <w:r w:rsidRPr="00605AE0">
        <w:rPr>
          <w:b/>
        </w:rPr>
        <w:t>атематика и информатика</w:t>
      </w:r>
      <w:r>
        <w:rPr>
          <w:b/>
        </w:rPr>
        <w:t>»</w:t>
      </w:r>
      <w:r>
        <w:t xml:space="preserve"> в 5-7 классах включает изучение предмета как математика, в 7-9 классах алгебру, геометрию и информатику. Данная область обеспечивает   осознание значения математики и информатики в повседневной жизни человека, понимание роли информационных процессов в современном мире, формирование представлений о математике как части общечеловеческой культуры.</w:t>
      </w:r>
    </w:p>
    <w:p w:rsidR="00F55E76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Предметная область </w:t>
      </w:r>
      <w:r>
        <w:rPr>
          <w:b/>
        </w:rPr>
        <w:t>«О</w:t>
      </w:r>
      <w:r w:rsidRPr="00605AE0">
        <w:rPr>
          <w:b/>
        </w:rPr>
        <w:t>бщественно-научные предметы</w:t>
      </w:r>
      <w:r>
        <w:rPr>
          <w:b/>
        </w:rPr>
        <w:t>»</w:t>
      </w:r>
      <w:r>
        <w:t xml:space="preserve">  включает та</w:t>
      </w:r>
      <w:r w:rsidR="002F6C29">
        <w:t xml:space="preserve">кие учебные предметы как </w:t>
      </w:r>
      <w:r w:rsidR="002F6C29" w:rsidRPr="00E8272F">
        <w:t>Всеобщая история</w:t>
      </w:r>
      <w:r w:rsidRPr="00E8272F">
        <w:t>,</w:t>
      </w:r>
      <w:r w:rsidR="002F6C29" w:rsidRPr="00E8272F">
        <w:t xml:space="preserve"> История России,</w:t>
      </w:r>
      <w:r>
        <w:t xml:space="preserve"> география, обществознание, которые обеспечивают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правого самосознания, толерантности, приобретения теоретических знаний и опыта их применения для адекватной ориентации в окружающем мире.</w:t>
      </w:r>
    </w:p>
    <w:p w:rsidR="00F55E76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Предметная область </w:t>
      </w:r>
      <w:r>
        <w:rPr>
          <w:b/>
        </w:rPr>
        <w:t xml:space="preserve">«Естественнонаучные предметы» </w:t>
      </w:r>
      <w:r>
        <w:t xml:space="preserve"> представлена учебными предметами: физика, химия, биология.  Эта предметная область способствует формированию целостной научной картины мира, развитию основ учебно-исследовательской и проектной деятельности, использованию таких естественнонаучных методов и приёмов, как наблюдение, постановка проблемы, выдвижение гипотезы, эксперимент.</w:t>
      </w:r>
    </w:p>
    <w:p w:rsidR="00F55E76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Изучение предметной области </w:t>
      </w:r>
      <w:r>
        <w:rPr>
          <w:b/>
        </w:rPr>
        <w:t xml:space="preserve">«Искусство» </w:t>
      </w:r>
      <w:r w:rsidRPr="00980B5B">
        <w:t>(изобразительное искусство, музыка)</w:t>
      </w:r>
      <w:r>
        <w:rPr>
          <w:b/>
        </w:rPr>
        <w:t xml:space="preserve"> </w:t>
      </w:r>
      <w:r>
        <w:t>развивает эстетический вкус, художественное мышление обучающихся, индивидуальные творческие способности, формирует интерес и уважительное отношение к культурному наследию народов России.</w:t>
      </w:r>
    </w:p>
    <w:p w:rsidR="00F55E76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Предметная область </w:t>
      </w:r>
      <w:r>
        <w:rPr>
          <w:b/>
        </w:rPr>
        <w:t xml:space="preserve">«Технология» </w:t>
      </w:r>
      <w:r>
        <w:t xml:space="preserve"> обеспечивает развитие творческой деятельности обучающихся в процессе решения прикладных учебных задач, использовании знаний, полученных при изучении других учебных предметов.</w:t>
      </w:r>
    </w:p>
    <w:p w:rsidR="00F55E76" w:rsidRPr="00FB114B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t xml:space="preserve">Изучение предметной области </w:t>
      </w:r>
      <w:r>
        <w:rPr>
          <w:b/>
        </w:rPr>
        <w:t xml:space="preserve">«Физическая культура и основы безопасности жизнедеятельности» </w:t>
      </w:r>
      <w:r>
        <w:t>позволяет обеспечить физическое, эмоциональное, интеллектуальное и социальное развитие личности обучающихся с учетом исторической, общекультурной и ценностной составляющей предметной области, формирование безопасного образа жизни, овладение основами современной культуры безопасного поведения.</w:t>
      </w:r>
    </w:p>
    <w:p w:rsidR="00F55E76" w:rsidRPr="00FB114B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>
        <w:rPr>
          <w:b/>
        </w:rPr>
        <w:lastRenderedPageBreak/>
        <w:t xml:space="preserve">Часть </w:t>
      </w:r>
      <w:r w:rsidRPr="00FB114B">
        <w:rPr>
          <w:b/>
        </w:rPr>
        <w:t xml:space="preserve"> учебного плана, формируемая участниками образовательных отношений,</w:t>
      </w:r>
      <w:r w:rsidRPr="00FB114B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F55E76" w:rsidRDefault="00F55E76" w:rsidP="0041190B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6E66A1">
        <w:t xml:space="preserve">Время, отводимое на данную часть  учебного плана, </w:t>
      </w:r>
      <w:r>
        <w:t xml:space="preserve">использовано на </w:t>
      </w:r>
      <w:r w:rsidRPr="006E66A1">
        <w:t>введение  учебных предметов «Информатика</w:t>
      </w:r>
      <w:r>
        <w:t xml:space="preserve"> и ИКТ</w:t>
      </w:r>
      <w:r w:rsidRPr="006E66A1">
        <w:t>», «ОБЖ», «Основы духовно-нравственной культуры народов России»</w:t>
      </w:r>
      <w:r>
        <w:t>, «Физическая культура».</w:t>
      </w:r>
    </w:p>
    <w:p w:rsidR="0041190B" w:rsidRDefault="00F55E76" w:rsidP="0041190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Предметная область </w:t>
      </w:r>
      <w:r w:rsidRPr="006E66A1">
        <w:t>«Основы духовно-нравственной культуры народов России»</w:t>
      </w:r>
      <w:r>
        <w:t xml:space="preserve"> обеспечивает формирование знаний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Данный учебный предмет изучается в 5 классе в первом полугодии по 1 часу в неделю. </w:t>
      </w:r>
      <w:r w:rsidRPr="001416BE">
        <w:t xml:space="preserve">Для реализации преемственности </w:t>
      </w:r>
      <w:r>
        <w:t>и системности изучения учебных</w:t>
      </w:r>
      <w:r w:rsidRPr="001416BE">
        <w:t xml:space="preserve"> предметов: «Информатика и ИКТ», «ОБЖ» з</w:t>
      </w:r>
      <w:r>
        <w:t>а счет часов части формируемой участниками образовательных отношений с 5</w:t>
      </w:r>
      <w:r w:rsidRPr="001416BE">
        <w:t>-го класса вводится изучение этих учебных предметов.</w:t>
      </w:r>
      <w:r>
        <w:t xml:space="preserve"> Учебный предмет «ОБЖ» введён в  5  классе во втором полугодии</w:t>
      </w:r>
      <w:r w:rsidRPr="001416BE">
        <w:t>, так</w:t>
      </w:r>
      <w:r>
        <w:t xml:space="preserve"> как он </w:t>
      </w:r>
      <w:r w:rsidRPr="001416BE">
        <w:t xml:space="preserve"> позволяет вести профилактическую работы по сохранению жизни и здоровья учащихся. Имеется необходимый УМК и квалифицированный преподаватель.</w:t>
      </w:r>
      <w:r>
        <w:t xml:space="preserve"> Внеурочная деятельность</w:t>
      </w:r>
      <w:r w:rsidRPr="00E6033F">
        <w:t xml:space="preserve"> определяет состав и структуру направлений, формы организации, объем внеурочной деятельности на уровне основного общего образования  с учетом интересов обучающихся и возможностей школы. Внеурочная деятельность в соответствии с требованиями ФГОС ООО организуется по основным направлениям развития личности (ду</w:t>
      </w:r>
      <w:r w:rsidR="00084162">
        <w:t xml:space="preserve">ховно-нравственное, социальное, </w:t>
      </w:r>
      <w:r w:rsidRPr="00E6033F">
        <w:t xml:space="preserve">общеинтеллектуальное, общекультурное, спортивно-оздоровительное и т. д.). </w:t>
      </w:r>
      <w:r>
        <w:t xml:space="preserve"> Кроме специал</w:t>
      </w:r>
      <w:r w:rsidR="00E7568D">
        <w:t>ьно организованных курсов «Школа выживания</w:t>
      </w:r>
      <w:r w:rsidR="0041190B">
        <w:t>», «Живая математика</w:t>
      </w:r>
      <w:r>
        <w:t>», «Волейбол»</w:t>
      </w:r>
      <w:r w:rsidR="00C009AF">
        <w:t>,</w:t>
      </w:r>
      <w:r>
        <w:t xml:space="preserve"> внеурочная деятельность реализуется через олимпиады, экскурсии, </w:t>
      </w:r>
      <w:r w:rsidR="00E7568D">
        <w:t xml:space="preserve">проектную деятельность, </w:t>
      </w:r>
      <w:r>
        <w:t>внеклассные мероприятия и т.д.</w:t>
      </w:r>
    </w:p>
    <w:p w:rsidR="00F55E76" w:rsidRDefault="00F55E76" w:rsidP="0041190B">
      <w:pPr>
        <w:widowControl w:val="0"/>
        <w:autoSpaceDE w:val="0"/>
        <w:autoSpaceDN w:val="0"/>
        <w:adjustRightInd w:val="0"/>
        <w:ind w:firstLine="709"/>
        <w:jc w:val="both"/>
      </w:pPr>
      <w:r>
        <w:t>Промежуточная аттестация проводится в сроки, предусмотренные образовательной программой.</w:t>
      </w:r>
      <w:r w:rsidR="009A3EAA">
        <w:t xml:space="preserve"> </w:t>
      </w:r>
      <w:r>
        <w:t>Прод</w:t>
      </w:r>
      <w:r w:rsidR="009B2034">
        <w:t>олжительность учебного го</w:t>
      </w:r>
      <w:r w:rsidR="0069047F">
        <w:t>да – 35</w:t>
      </w:r>
      <w:r>
        <w:t xml:space="preserve"> недель, продолжительность ученой недели – 5 дней, продолжительность урока – 40 минут.</w:t>
      </w: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C009AF" w:rsidRDefault="00C009AF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41190B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p w:rsidR="00E36A37" w:rsidRDefault="00F55E76" w:rsidP="002F6C2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</w:t>
      </w:r>
      <w:r w:rsidRPr="0074495D">
        <w:rPr>
          <w:b/>
          <w:bCs/>
          <w:sz w:val="28"/>
          <w:szCs w:val="28"/>
        </w:rPr>
        <w:t xml:space="preserve">едельный учебный план основного общего образования </w:t>
      </w:r>
    </w:p>
    <w:p w:rsidR="0041190B" w:rsidRPr="0074495D" w:rsidRDefault="0041190B" w:rsidP="002F6C29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6"/>
        <w:gridCol w:w="2441"/>
        <w:gridCol w:w="753"/>
        <w:gridCol w:w="731"/>
        <w:gridCol w:w="22"/>
        <w:gridCol w:w="768"/>
        <w:gridCol w:w="790"/>
        <w:gridCol w:w="603"/>
        <w:gridCol w:w="910"/>
      </w:tblGrid>
      <w:tr w:rsidR="00F55E76" w:rsidRPr="00E36A37" w:rsidTr="00C009AF">
        <w:trPr>
          <w:trHeight w:val="545"/>
          <w:jc w:val="center"/>
        </w:trPr>
        <w:tc>
          <w:tcPr>
            <w:tcW w:w="2486" w:type="dxa"/>
            <w:vMerge w:val="restart"/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Предметные области</w:t>
            </w:r>
          </w:p>
        </w:tc>
        <w:tc>
          <w:tcPr>
            <w:tcW w:w="2441" w:type="dxa"/>
            <w:vMerge w:val="restart"/>
            <w:tcBorders>
              <w:tr2bl w:val="single" w:sz="4" w:space="0" w:color="auto"/>
            </w:tcBorders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Учебные</w:t>
            </w:r>
          </w:p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предметы</w:t>
            </w:r>
          </w:p>
          <w:p w:rsidR="00F55E76" w:rsidRPr="00E36A37" w:rsidRDefault="00F55E76" w:rsidP="007436EA">
            <w:pPr>
              <w:jc w:val="right"/>
              <w:rPr>
                <w:b/>
                <w:bCs/>
              </w:rPr>
            </w:pPr>
            <w:r w:rsidRPr="00E36A37">
              <w:rPr>
                <w:b/>
                <w:bCs/>
              </w:rPr>
              <w:t>Классы</w:t>
            </w:r>
          </w:p>
        </w:tc>
        <w:tc>
          <w:tcPr>
            <w:tcW w:w="4577" w:type="dxa"/>
            <w:gridSpan w:val="7"/>
            <w:vAlign w:val="center"/>
          </w:tcPr>
          <w:p w:rsidR="00F55E76" w:rsidRPr="00E36A37" w:rsidRDefault="00F55E76" w:rsidP="00C009AF">
            <w:pPr>
              <w:jc w:val="center"/>
              <w:rPr>
                <w:b/>
                <w:bCs/>
              </w:rPr>
            </w:pPr>
            <w:r w:rsidRPr="00E36A37">
              <w:rPr>
                <w:b/>
                <w:bCs/>
              </w:rPr>
              <w:t>Количество часов в неделю</w:t>
            </w:r>
          </w:p>
        </w:tc>
      </w:tr>
      <w:tr w:rsidR="00F55E76" w:rsidRPr="00E36A37" w:rsidTr="002F6C29">
        <w:trPr>
          <w:trHeight w:val="317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</w:p>
        </w:tc>
        <w:tc>
          <w:tcPr>
            <w:tcW w:w="2441" w:type="dxa"/>
            <w:vMerge/>
            <w:tcBorders>
              <w:tr2bl w:val="single" w:sz="4" w:space="0" w:color="auto"/>
            </w:tcBorders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</w:p>
        </w:tc>
        <w:tc>
          <w:tcPr>
            <w:tcW w:w="753" w:type="dxa"/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V</w:t>
            </w:r>
          </w:p>
        </w:tc>
        <w:tc>
          <w:tcPr>
            <w:tcW w:w="731" w:type="dxa"/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VI</w:t>
            </w:r>
          </w:p>
        </w:tc>
        <w:tc>
          <w:tcPr>
            <w:tcW w:w="790" w:type="dxa"/>
            <w:gridSpan w:val="2"/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VII</w:t>
            </w:r>
          </w:p>
        </w:tc>
        <w:tc>
          <w:tcPr>
            <w:tcW w:w="790" w:type="dxa"/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VIII</w:t>
            </w:r>
          </w:p>
        </w:tc>
        <w:tc>
          <w:tcPr>
            <w:tcW w:w="603" w:type="dxa"/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IX*</w:t>
            </w:r>
          </w:p>
        </w:tc>
        <w:tc>
          <w:tcPr>
            <w:tcW w:w="910" w:type="dxa"/>
          </w:tcPr>
          <w:p w:rsidR="00F55E76" w:rsidRPr="00E36A37" w:rsidRDefault="00F55E76" w:rsidP="007436EA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Всего</w:t>
            </w:r>
          </w:p>
        </w:tc>
      </w:tr>
      <w:tr w:rsidR="00F55E76" w:rsidRPr="00E36A37" w:rsidTr="002F6C29">
        <w:trPr>
          <w:trHeight w:val="315"/>
          <w:jc w:val="center"/>
        </w:trPr>
        <w:tc>
          <w:tcPr>
            <w:tcW w:w="2486" w:type="dxa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  <w:i/>
              </w:rPr>
            </w:pPr>
            <w:r w:rsidRPr="00E36A37">
              <w:rPr>
                <w:bCs/>
                <w:i/>
              </w:rPr>
              <w:t>Обязательная часть</w:t>
            </w:r>
          </w:p>
        </w:tc>
        <w:tc>
          <w:tcPr>
            <w:tcW w:w="4577" w:type="dxa"/>
            <w:gridSpan w:val="7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B62A7F" w:rsidRPr="00E36A37" w:rsidTr="00084162">
        <w:trPr>
          <w:trHeight w:val="330"/>
          <w:jc w:val="center"/>
        </w:trPr>
        <w:tc>
          <w:tcPr>
            <w:tcW w:w="2486" w:type="dxa"/>
            <w:vMerge w:val="restart"/>
          </w:tcPr>
          <w:p w:rsidR="00B62A7F" w:rsidRPr="00E36A37" w:rsidRDefault="00B62A7F" w:rsidP="007436E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441" w:type="dxa"/>
            <w:vAlign w:val="center"/>
          </w:tcPr>
          <w:p w:rsidR="00B62A7F" w:rsidRPr="00E36A37" w:rsidRDefault="00B62A7F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Русский язык</w:t>
            </w:r>
          </w:p>
        </w:tc>
        <w:tc>
          <w:tcPr>
            <w:tcW w:w="753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5</w:t>
            </w:r>
          </w:p>
        </w:tc>
        <w:tc>
          <w:tcPr>
            <w:tcW w:w="753" w:type="dxa"/>
            <w:gridSpan w:val="2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6</w:t>
            </w:r>
          </w:p>
        </w:tc>
        <w:tc>
          <w:tcPr>
            <w:tcW w:w="768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4</w:t>
            </w:r>
          </w:p>
        </w:tc>
        <w:tc>
          <w:tcPr>
            <w:tcW w:w="790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603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910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21</w:t>
            </w:r>
          </w:p>
        </w:tc>
      </w:tr>
      <w:tr w:rsidR="00B62A7F" w:rsidRPr="00E36A37" w:rsidTr="00084162">
        <w:trPr>
          <w:trHeight w:val="375"/>
          <w:jc w:val="center"/>
        </w:trPr>
        <w:tc>
          <w:tcPr>
            <w:tcW w:w="2486" w:type="dxa"/>
            <w:vMerge/>
          </w:tcPr>
          <w:p w:rsidR="00B62A7F" w:rsidRPr="00E36A37" w:rsidRDefault="00B62A7F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B62A7F" w:rsidRPr="00E36A37" w:rsidRDefault="00B62A7F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Литература</w:t>
            </w:r>
          </w:p>
        </w:tc>
        <w:tc>
          <w:tcPr>
            <w:tcW w:w="753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753" w:type="dxa"/>
            <w:gridSpan w:val="2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90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603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910" w:type="dxa"/>
            <w:vAlign w:val="center"/>
          </w:tcPr>
          <w:p w:rsidR="00B62A7F" w:rsidRPr="00E36A37" w:rsidRDefault="00B62A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13</w:t>
            </w:r>
          </w:p>
        </w:tc>
      </w:tr>
      <w:tr w:rsidR="00C009AF" w:rsidRPr="00E36A37" w:rsidTr="00084162">
        <w:trPr>
          <w:trHeight w:val="360"/>
          <w:jc w:val="center"/>
        </w:trPr>
        <w:tc>
          <w:tcPr>
            <w:tcW w:w="2486" w:type="dxa"/>
            <w:vMerge w:val="restart"/>
          </w:tcPr>
          <w:p w:rsidR="00C009AF" w:rsidRDefault="00C009AF" w:rsidP="007436E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литература**</w:t>
            </w:r>
          </w:p>
        </w:tc>
        <w:tc>
          <w:tcPr>
            <w:tcW w:w="2441" w:type="dxa"/>
            <w:vAlign w:val="center"/>
          </w:tcPr>
          <w:p w:rsidR="00C009AF" w:rsidRPr="00E36A37" w:rsidRDefault="00C009AF" w:rsidP="00084162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753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3" w:type="dxa"/>
            <w:gridSpan w:val="2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68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03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0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C009AF" w:rsidRPr="00E36A37" w:rsidTr="00084162">
        <w:trPr>
          <w:trHeight w:val="360"/>
          <w:jc w:val="center"/>
        </w:trPr>
        <w:tc>
          <w:tcPr>
            <w:tcW w:w="2486" w:type="dxa"/>
            <w:vMerge/>
          </w:tcPr>
          <w:p w:rsidR="00C009AF" w:rsidRDefault="00C009AF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C009AF" w:rsidRPr="00E36A37" w:rsidRDefault="00C009AF" w:rsidP="00084162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753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3" w:type="dxa"/>
            <w:gridSpan w:val="2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68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03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10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C009AF" w:rsidRPr="00E36A37" w:rsidTr="00084162">
        <w:trPr>
          <w:trHeight w:val="360"/>
          <w:jc w:val="center"/>
        </w:trPr>
        <w:tc>
          <w:tcPr>
            <w:tcW w:w="2486" w:type="dxa"/>
            <w:vMerge w:val="restart"/>
          </w:tcPr>
          <w:p w:rsidR="00C009AF" w:rsidRPr="00E36A37" w:rsidRDefault="00C009AF" w:rsidP="007436EA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441" w:type="dxa"/>
            <w:vAlign w:val="center"/>
          </w:tcPr>
          <w:p w:rsidR="00C009AF" w:rsidRPr="00E36A37" w:rsidRDefault="00C009AF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Иностранный язык</w:t>
            </w:r>
          </w:p>
        </w:tc>
        <w:tc>
          <w:tcPr>
            <w:tcW w:w="753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753" w:type="dxa"/>
            <w:gridSpan w:val="2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790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603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910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15</w:t>
            </w:r>
          </w:p>
        </w:tc>
      </w:tr>
      <w:tr w:rsidR="00C009AF" w:rsidRPr="00E36A37" w:rsidTr="00084162">
        <w:trPr>
          <w:trHeight w:val="360"/>
          <w:jc w:val="center"/>
        </w:trPr>
        <w:tc>
          <w:tcPr>
            <w:tcW w:w="2486" w:type="dxa"/>
            <w:vMerge/>
          </w:tcPr>
          <w:p w:rsidR="00C009AF" w:rsidRDefault="00C009AF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C009AF" w:rsidRPr="00BC3CC1" w:rsidRDefault="00C009AF" w:rsidP="00084162">
            <w:pPr>
              <w:spacing w:line="288" w:lineRule="auto"/>
              <w:rPr>
                <w:bCs/>
                <w:sz w:val="20"/>
                <w:szCs w:val="20"/>
              </w:rPr>
            </w:pPr>
            <w:r w:rsidRPr="00BC3CC1">
              <w:rPr>
                <w:bCs/>
                <w:sz w:val="20"/>
                <w:szCs w:val="20"/>
              </w:rPr>
              <w:t>Второй иностранный язык***</w:t>
            </w:r>
          </w:p>
        </w:tc>
        <w:tc>
          <w:tcPr>
            <w:tcW w:w="753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68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03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10" w:type="dxa"/>
            <w:vAlign w:val="center"/>
          </w:tcPr>
          <w:p w:rsidR="00C009AF" w:rsidRPr="00E36A37" w:rsidRDefault="00C009AF" w:rsidP="0008416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F55E76" w:rsidRPr="00E36A37" w:rsidTr="00084162">
        <w:trPr>
          <w:trHeight w:val="427"/>
          <w:jc w:val="center"/>
        </w:trPr>
        <w:tc>
          <w:tcPr>
            <w:tcW w:w="2486" w:type="dxa"/>
            <w:vMerge w:val="restart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Математика и информатика</w:t>
            </w: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Математика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5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5</w:t>
            </w: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</w:t>
            </w:r>
          </w:p>
        </w:tc>
      </w:tr>
      <w:tr w:rsidR="00F55E76" w:rsidRPr="00E36A37" w:rsidTr="00084162">
        <w:trPr>
          <w:trHeight w:val="385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Алгебра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9</w:t>
            </w:r>
          </w:p>
        </w:tc>
      </w:tr>
      <w:tr w:rsidR="00F55E76" w:rsidRPr="00E36A37" w:rsidTr="00084162">
        <w:trPr>
          <w:trHeight w:val="201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Геометрия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6</w:t>
            </w:r>
          </w:p>
        </w:tc>
      </w:tr>
      <w:tr w:rsidR="00F55E76" w:rsidRPr="00E36A37" w:rsidTr="00084162">
        <w:trPr>
          <w:trHeight w:val="385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Информатика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</w:tr>
      <w:tr w:rsidR="00F55E76" w:rsidRPr="00E36A37" w:rsidTr="00084162">
        <w:trPr>
          <w:trHeight w:val="402"/>
          <w:jc w:val="center"/>
        </w:trPr>
        <w:tc>
          <w:tcPr>
            <w:tcW w:w="2486" w:type="dxa"/>
            <w:vMerge w:val="restart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Общественно-научные предметы</w:t>
            </w:r>
          </w:p>
        </w:tc>
        <w:tc>
          <w:tcPr>
            <w:tcW w:w="2441" w:type="dxa"/>
            <w:vAlign w:val="center"/>
          </w:tcPr>
          <w:p w:rsidR="00F55E76" w:rsidRPr="00E8272F" w:rsidRDefault="0069503A" w:rsidP="00084162">
            <w:pPr>
              <w:spacing w:line="288" w:lineRule="auto"/>
              <w:rPr>
                <w:bCs/>
              </w:rPr>
            </w:pPr>
            <w:r w:rsidRPr="00E8272F">
              <w:rPr>
                <w:bCs/>
              </w:rPr>
              <w:t>Всеобщая история.</w:t>
            </w:r>
          </w:p>
          <w:p w:rsidR="0069503A" w:rsidRPr="00E36A37" w:rsidRDefault="0069503A" w:rsidP="00084162">
            <w:pPr>
              <w:spacing w:line="288" w:lineRule="auto"/>
              <w:rPr>
                <w:bCs/>
              </w:rPr>
            </w:pPr>
            <w:r w:rsidRPr="00E8272F">
              <w:rPr>
                <w:bCs/>
              </w:rPr>
              <w:t>История России</w:t>
            </w:r>
            <w:r w:rsidR="002F6C29" w:rsidRPr="00E8272F">
              <w:rPr>
                <w:bCs/>
              </w:rPr>
              <w:t>.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</w:t>
            </w:r>
          </w:p>
        </w:tc>
      </w:tr>
      <w:tr w:rsidR="00F55E76" w:rsidRPr="00E36A37" w:rsidTr="00084162">
        <w:trPr>
          <w:trHeight w:val="234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Обществознание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4</w:t>
            </w:r>
          </w:p>
        </w:tc>
      </w:tr>
      <w:tr w:rsidR="00F55E76" w:rsidRPr="00E36A37" w:rsidTr="00084162">
        <w:trPr>
          <w:trHeight w:val="318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География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8</w:t>
            </w:r>
          </w:p>
        </w:tc>
      </w:tr>
      <w:tr w:rsidR="00F55E76" w:rsidRPr="00E36A37" w:rsidTr="00084162">
        <w:trPr>
          <w:trHeight w:val="181"/>
          <w:jc w:val="center"/>
        </w:trPr>
        <w:tc>
          <w:tcPr>
            <w:tcW w:w="2486" w:type="dxa"/>
            <w:vMerge w:val="restart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Естественнонаучные предметы</w:t>
            </w: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Физика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</w:t>
            </w:r>
          </w:p>
        </w:tc>
      </w:tr>
      <w:tr w:rsidR="00F55E76" w:rsidRPr="00E36A37" w:rsidTr="00084162">
        <w:trPr>
          <w:trHeight w:val="215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Химия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4</w:t>
            </w:r>
          </w:p>
        </w:tc>
      </w:tr>
      <w:tr w:rsidR="00F55E76" w:rsidRPr="00E36A37" w:rsidTr="00084162">
        <w:trPr>
          <w:trHeight w:val="251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Биология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</w:t>
            </w:r>
          </w:p>
        </w:tc>
      </w:tr>
      <w:tr w:rsidR="00F55E76" w:rsidRPr="00E36A37" w:rsidTr="00084162">
        <w:trPr>
          <w:trHeight w:val="251"/>
          <w:jc w:val="center"/>
        </w:trPr>
        <w:tc>
          <w:tcPr>
            <w:tcW w:w="2486" w:type="dxa"/>
            <w:vMerge w:val="restart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Искусство</w:t>
            </w: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Музыка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4</w:t>
            </w:r>
          </w:p>
        </w:tc>
      </w:tr>
      <w:tr w:rsidR="00F55E76" w:rsidRPr="00E36A37" w:rsidTr="00084162">
        <w:trPr>
          <w:trHeight w:val="215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Изобразительное искусство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</w:p>
        </w:tc>
      </w:tr>
      <w:tr w:rsidR="00F55E76" w:rsidRPr="00E36A37" w:rsidTr="00084162">
        <w:trPr>
          <w:trHeight w:val="301"/>
          <w:jc w:val="center"/>
        </w:trPr>
        <w:tc>
          <w:tcPr>
            <w:tcW w:w="2486" w:type="dxa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Технология</w:t>
            </w: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Технология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</w:t>
            </w:r>
          </w:p>
        </w:tc>
      </w:tr>
      <w:tr w:rsidR="00F55E76" w:rsidRPr="00E36A37" w:rsidTr="00084162">
        <w:trPr>
          <w:trHeight w:val="413"/>
          <w:jc w:val="center"/>
        </w:trPr>
        <w:tc>
          <w:tcPr>
            <w:tcW w:w="2486" w:type="dxa"/>
            <w:vMerge w:val="restart"/>
          </w:tcPr>
          <w:p w:rsidR="00F55E76" w:rsidRPr="00260CE3" w:rsidRDefault="00F55E76" w:rsidP="007436EA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260CE3">
              <w:rPr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ОБЖ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</w:tr>
      <w:tr w:rsidR="00F55E76" w:rsidRPr="00E36A37" w:rsidTr="00084162">
        <w:trPr>
          <w:trHeight w:val="385"/>
          <w:jc w:val="center"/>
        </w:trPr>
        <w:tc>
          <w:tcPr>
            <w:tcW w:w="2486" w:type="dxa"/>
            <w:vMerge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</w:p>
        </w:tc>
        <w:tc>
          <w:tcPr>
            <w:tcW w:w="2441" w:type="dxa"/>
            <w:vAlign w:val="center"/>
          </w:tcPr>
          <w:p w:rsidR="00F55E76" w:rsidRPr="00E36A37" w:rsidRDefault="00F55E76" w:rsidP="0008416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Физическая культура</w:t>
            </w:r>
          </w:p>
        </w:tc>
        <w:tc>
          <w:tcPr>
            <w:tcW w:w="753" w:type="dxa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68" w:type="dxa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90" w:type="dxa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3" w:type="dxa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  <w:r w:rsidR="0015051A">
              <w:rPr>
                <w:bCs/>
              </w:rPr>
              <w:t>5</w:t>
            </w:r>
          </w:p>
        </w:tc>
      </w:tr>
      <w:tr w:rsidR="00F55E76" w:rsidRPr="00E36A37" w:rsidTr="00084162">
        <w:trPr>
          <w:trHeight w:val="284"/>
          <w:jc w:val="center"/>
        </w:trPr>
        <w:tc>
          <w:tcPr>
            <w:tcW w:w="4927" w:type="dxa"/>
            <w:gridSpan w:val="2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Итого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  <w:r w:rsidR="00B46A58">
              <w:rPr>
                <w:bCs/>
              </w:rPr>
              <w:t>7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  <w:r w:rsidR="00B46A58">
              <w:rPr>
                <w:bCs/>
              </w:rPr>
              <w:t>9</w:t>
            </w:r>
          </w:p>
        </w:tc>
        <w:tc>
          <w:tcPr>
            <w:tcW w:w="768" w:type="dxa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  <w:r w:rsidR="00B46A58">
              <w:rPr>
                <w:bCs/>
              </w:rPr>
              <w:t>1</w:t>
            </w: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  <w:r w:rsidR="00B46A58">
              <w:rPr>
                <w:bCs/>
              </w:rPr>
              <w:t>1</w:t>
            </w:r>
          </w:p>
        </w:tc>
        <w:tc>
          <w:tcPr>
            <w:tcW w:w="910" w:type="dxa"/>
            <w:vAlign w:val="center"/>
          </w:tcPr>
          <w:p w:rsidR="00F55E76" w:rsidRPr="00E36A37" w:rsidRDefault="0078084A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148</w:t>
            </w:r>
          </w:p>
        </w:tc>
      </w:tr>
      <w:tr w:rsidR="00F55E76" w:rsidRPr="00E36A37" w:rsidTr="00084162">
        <w:trPr>
          <w:trHeight w:val="301"/>
          <w:jc w:val="center"/>
        </w:trPr>
        <w:tc>
          <w:tcPr>
            <w:tcW w:w="4927" w:type="dxa"/>
            <w:gridSpan w:val="2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  <w:i/>
              </w:rPr>
            </w:pPr>
            <w:r w:rsidRPr="00E36A37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53" w:type="dxa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55E76" w:rsidRPr="00E36A37" w:rsidRDefault="0069047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</w:t>
            </w:r>
          </w:p>
        </w:tc>
        <w:tc>
          <w:tcPr>
            <w:tcW w:w="603" w:type="dxa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10" w:type="dxa"/>
            <w:vAlign w:val="center"/>
          </w:tcPr>
          <w:p w:rsidR="00F55E76" w:rsidRPr="00E36A37" w:rsidRDefault="0015051A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55E76" w:rsidRPr="00E36A37" w:rsidTr="00084162">
        <w:trPr>
          <w:trHeight w:val="301"/>
          <w:jc w:val="center"/>
        </w:trPr>
        <w:tc>
          <w:tcPr>
            <w:tcW w:w="4927" w:type="dxa"/>
            <w:gridSpan w:val="2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Информатика и ИКТ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E7568D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F55E76" w:rsidRPr="00E36A37" w:rsidTr="00084162">
        <w:trPr>
          <w:trHeight w:val="301"/>
          <w:jc w:val="center"/>
        </w:trPr>
        <w:tc>
          <w:tcPr>
            <w:tcW w:w="4927" w:type="dxa"/>
            <w:gridSpan w:val="2"/>
          </w:tcPr>
          <w:p w:rsidR="00F55E76" w:rsidRPr="00E36A37" w:rsidRDefault="00F55E76" w:rsidP="007436EA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Основы духовно - нравственной культуры народов России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0,5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F55E76" w:rsidRPr="00E36A37" w:rsidTr="00084162">
        <w:trPr>
          <w:trHeight w:val="301"/>
          <w:jc w:val="center"/>
        </w:trPr>
        <w:tc>
          <w:tcPr>
            <w:tcW w:w="4927" w:type="dxa"/>
            <w:gridSpan w:val="2"/>
          </w:tcPr>
          <w:p w:rsidR="00F55E76" w:rsidRPr="00E36A37" w:rsidRDefault="00F55E76" w:rsidP="005B3F02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5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0,5</w:t>
            </w:r>
          </w:p>
        </w:tc>
        <w:tc>
          <w:tcPr>
            <w:tcW w:w="753" w:type="dxa"/>
            <w:gridSpan w:val="2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center"/>
          </w:tcPr>
          <w:p w:rsidR="00F55E76" w:rsidRPr="00E36A37" w:rsidRDefault="00B46A58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0" w:type="dxa"/>
            <w:vAlign w:val="center"/>
          </w:tcPr>
          <w:p w:rsidR="00F55E76" w:rsidRPr="00E36A37" w:rsidRDefault="00F55E76" w:rsidP="00084162">
            <w:pPr>
              <w:spacing w:line="288" w:lineRule="auto"/>
              <w:jc w:val="center"/>
              <w:rPr>
                <w:bCs/>
              </w:rPr>
            </w:pPr>
          </w:p>
        </w:tc>
      </w:tr>
      <w:tr w:rsidR="0069047F" w:rsidRPr="00E36A37" w:rsidTr="00C009AF">
        <w:trPr>
          <w:trHeight w:val="301"/>
          <w:jc w:val="center"/>
        </w:trPr>
        <w:tc>
          <w:tcPr>
            <w:tcW w:w="4927" w:type="dxa"/>
            <w:gridSpan w:val="2"/>
          </w:tcPr>
          <w:p w:rsidR="0069047F" w:rsidRPr="00E36A37" w:rsidRDefault="0069047F" w:rsidP="00C009A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Основы комбинаторики</w:t>
            </w:r>
          </w:p>
        </w:tc>
        <w:tc>
          <w:tcPr>
            <w:tcW w:w="753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bottom"/>
          </w:tcPr>
          <w:p w:rsidR="0069047F" w:rsidRDefault="0069047F" w:rsidP="00C009A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0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03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910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9047F" w:rsidRPr="00E36A37" w:rsidTr="00C009AF">
        <w:trPr>
          <w:trHeight w:val="301"/>
          <w:jc w:val="center"/>
        </w:trPr>
        <w:tc>
          <w:tcPr>
            <w:tcW w:w="4927" w:type="dxa"/>
            <w:gridSpan w:val="2"/>
          </w:tcPr>
          <w:p w:rsidR="0069047F" w:rsidRDefault="0069047F" w:rsidP="00C009A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Практикум по русскому языку</w:t>
            </w:r>
          </w:p>
        </w:tc>
        <w:tc>
          <w:tcPr>
            <w:tcW w:w="753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bottom"/>
          </w:tcPr>
          <w:p w:rsidR="0069047F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0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047F" w:rsidRPr="00E36A37" w:rsidTr="00C009AF">
        <w:trPr>
          <w:trHeight w:val="301"/>
          <w:jc w:val="center"/>
        </w:trPr>
        <w:tc>
          <w:tcPr>
            <w:tcW w:w="4927" w:type="dxa"/>
            <w:gridSpan w:val="2"/>
          </w:tcPr>
          <w:p w:rsidR="0069047F" w:rsidRDefault="0069047F" w:rsidP="00C009A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Практикум по математике</w:t>
            </w:r>
          </w:p>
        </w:tc>
        <w:tc>
          <w:tcPr>
            <w:tcW w:w="753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3" w:type="dxa"/>
            <w:gridSpan w:val="2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68" w:type="dxa"/>
            <w:vAlign w:val="bottom"/>
          </w:tcPr>
          <w:p w:rsidR="0069047F" w:rsidRDefault="0069047F" w:rsidP="00C009AF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bottom"/>
          </w:tcPr>
          <w:p w:rsidR="0069047F" w:rsidRDefault="0069047F" w:rsidP="00C009A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3" w:type="dxa"/>
            <w:vAlign w:val="bottom"/>
          </w:tcPr>
          <w:p w:rsidR="0069047F" w:rsidRDefault="0069047F" w:rsidP="00C009A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0" w:type="dxa"/>
            <w:vAlign w:val="bottom"/>
          </w:tcPr>
          <w:p w:rsidR="0069047F" w:rsidRPr="00E36A37" w:rsidRDefault="0069047F" w:rsidP="00C009AF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047F" w:rsidRPr="00E36A37" w:rsidTr="00084162">
        <w:trPr>
          <w:trHeight w:val="232"/>
          <w:jc w:val="center"/>
        </w:trPr>
        <w:tc>
          <w:tcPr>
            <w:tcW w:w="4927" w:type="dxa"/>
            <w:gridSpan w:val="2"/>
          </w:tcPr>
          <w:p w:rsidR="0069047F" w:rsidRPr="00260CE3" w:rsidRDefault="0069047F" w:rsidP="007436EA">
            <w:pPr>
              <w:spacing w:line="288" w:lineRule="auto"/>
              <w:jc w:val="both"/>
              <w:rPr>
                <w:bCs/>
                <w:sz w:val="20"/>
                <w:szCs w:val="20"/>
              </w:rPr>
            </w:pPr>
            <w:r w:rsidRPr="00260CE3">
              <w:rPr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53" w:type="dxa"/>
            <w:vAlign w:val="center"/>
          </w:tcPr>
          <w:p w:rsidR="0069047F" w:rsidRPr="00E36A37" w:rsidRDefault="006904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29</w:t>
            </w:r>
          </w:p>
        </w:tc>
        <w:tc>
          <w:tcPr>
            <w:tcW w:w="753" w:type="dxa"/>
            <w:gridSpan w:val="2"/>
            <w:vAlign w:val="center"/>
          </w:tcPr>
          <w:p w:rsidR="0069047F" w:rsidRPr="00E36A37" w:rsidRDefault="0069047F" w:rsidP="00084162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768" w:type="dxa"/>
            <w:vAlign w:val="center"/>
          </w:tcPr>
          <w:p w:rsidR="0069047F" w:rsidRPr="0069047F" w:rsidRDefault="0069047F" w:rsidP="00084162">
            <w:pPr>
              <w:spacing w:line="288" w:lineRule="auto"/>
              <w:jc w:val="center"/>
              <w:rPr>
                <w:bCs/>
              </w:rPr>
            </w:pPr>
            <w:r w:rsidRPr="0069047F">
              <w:rPr>
                <w:bCs/>
              </w:rPr>
              <w:t>32</w:t>
            </w:r>
          </w:p>
        </w:tc>
        <w:tc>
          <w:tcPr>
            <w:tcW w:w="790" w:type="dxa"/>
            <w:vAlign w:val="center"/>
          </w:tcPr>
          <w:p w:rsidR="0069047F" w:rsidRPr="00E36A37" w:rsidRDefault="006904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</w:t>
            </w:r>
            <w:r>
              <w:rPr>
                <w:bCs/>
              </w:rPr>
              <w:t>3</w:t>
            </w:r>
          </w:p>
        </w:tc>
        <w:tc>
          <w:tcPr>
            <w:tcW w:w="603" w:type="dxa"/>
            <w:vAlign w:val="center"/>
          </w:tcPr>
          <w:p w:rsidR="0069047F" w:rsidRPr="00E36A37" w:rsidRDefault="006904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33</w:t>
            </w:r>
          </w:p>
        </w:tc>
        <w:tc>
          <w:tcPr>
            <w:tcW w:w="910" w:type="dxa"/>
            <w:vAlign w:val="center"/>
          </w:tcPr>
          <w:p w:rsidR="0069047F" w:rsidRPr="00E36A37" w:rsidRDefault="0069047F" w:rsidP="00084162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15</w:t>
            </w:r>
            <w:r>
              <w:rPr>
                <w:bCs/>
              </w:rPr>
              <w:t>7</w:t>
            </w:r>
          </w:p>
        </w:tc>
      </w:tr>
    </w:tbl>
    <w:p w:rsidR="009B2034" w:rsidRPr="00260CE3" w:rsidRDefault="009B2034" w:rsidP="009B2034">
      <w:pPr>
        <w:pStyle w:val="a4"/>
        <w:ind w:left="0" w:firstLine="426"/>
        <w:rPr>
          <w:bCs/>
          <w:color w:val="000000"/>
          <w:sz w:val="20"/>
          <w:szCs w:val="20"/>
        </w:rPr>
      </w:pPr>
      <w:r w:rsidRPr="00260CE3">
        <w:rPr>
          <w:bCs/>
          <w:color w:val="000000"/>
          <w:sz w:val="20"/>
          <w:szCs w:val="20"/>
        </w:rPr>
        <w:t>* Будет реализован  в 2019</w:t>
      </w:r>
      <w:r w:rsidR="00F55E76" w:rsidRPr="00260CE3">
        <w:rPr>
          <w:bCs/>
          <w:color w:val="000000"/>
          <w:sz w:val="20"/>
          <w:szCs w:val="20"/>
        </w:rPr>
        <w:t>-2020 годах</w:t>
      </w:r>
      <w:r w:rsidRPr="00260CE3">
        <w:rPr>
          <w:bCs/>
          <w:color w:val="000000"/>
          <w:sz w:val="20"/>
          <w:szCs w:val="20"/>
        </w:rPr>
        <w:t xml:space="preserve">. </w:t>
      </w:r>
    </w:p>
    <w:p w:rsidR="00C009AF" w:rsidRPr="00260CE3" w:rsidRDefault="00260CE3" w:rsidP="009B2034">
      <w:pPr>
        <w:pStyle w:val="a4"/>
        <w:ind w:left="0" w:firstLine="426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** Потому, </w:t>
      </w:r>
      <w:r w:rsidR="00C009AF" w:rsidRPr="00260CE3">
        <w:rPr>
          <w:bCs/>
          <w:color w:val="000000"/>
          <w:sz w:val="20"/>
          <w:szCs w:val="20"/>
        </w:rPr>
        <w:t>что русский язык является для обучающихся родным, предметная область «Родной язык и родная литература» изучается в предметной области «Русский язык и литература»</w:t>
      </w:r>
    </w:p>
    <w:p w:rsidR="00C009AF" w:rsidRPr="00260CE3" w:rsidRDefault="00C009AF" w:rsidP="009B2034">
      <w:pPr>
        <w:pStyle w:val="a4"/>
        <w:ind w:left="0" w:firstLine="426"/>
        <w:rPr>
          <w:bCs/>
          <w:color w:val="000000"/>
          <w:sz w:val="20"/>
          <w:szCs w:val="20"/>
        </w:rPr>
      </w:pPr>
      <w:r w:rsidRPr="00260CE3">
        <w:rPr>
          <w:bCs/>
          <w:color w:val="000000"/>
          <w:sz w:val="20"/>
          <w:szCs w:val="20"/>
        </w:rPr>
        <w:t>*** Учебный предмет «Второй иностранный язык» не изучается в связи с отсутствием специалиста.</w:t>
      </w:r>
    </w:p>
    <w:p w:rsidR="00F55E76" w:rsidRPr="009B2034" w:rsidRDefault="00F55E76" w:rsidP="009B2034">
      <w:pPr>
        <w:pStyle w:val="a4"/>
        <w:ind w:left="0" w:firstLine="426"/>
        <w:rPr>
          <w:bCs/>
          <w:color w:val="000000"/>
          <w:sz w:val="28"/>
          <w:szCs w:val="28"/>
        </w:rPr>
      </w:pPr>
      <w:r w:rsidRPr="00C44AFE">
        <w:rPr>
          <w:bCs/>
          <w:color w:val="000000"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Годовой </w:t>
      </w:r>
      <w:r w:rsidRPr="0074495D">
        <w:rPr>
          <w:b/>
          <w:bCs/>
          <w:sz w:val="28"/>
          <w:szCs w:val="28"/>
        </w:rPr>
        <w:t xml:space="preserve"> учебный план основного общего образования</w:t>
      </w:r>
    </w:p>
    <w:p w:rsidR="00E36A37" w:rsidRPr="00AC5D09" w:rsidRDefault="00E36A37" w:rsidP="007721B1">
      <w:pPr>
        <w:pStyle w:val="a4"/>
        <w:ind w:left="0"/>
        <w:jc w:val="center"/>
        <w:rPr>
          <w:bCs/>
          <w:color w:val="000000"/>
          <w:sz w:val="28"/>
          <w:szCs w:val="28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2197"/>
        <w:gridCol w:w="757"/>
        <w:gridCol w:w="757"/>
        <w:gridCol w:w="775"/>
        <w:gridCol w:w="790"/>
        <w:gridCol w:w="696"/>
        <w:gridCol w:w="896"/>
      </w:tblGrid>
      <w:tr w:rsidR="00F55E76" w:rsidRPr="00E36A37" w:rsidTr="00C009AF">
        <w:trPr>
          <w:trHeight w:val="545"/>
          <w:jc w:val="center"/>
        </w:trPr>
        <w:tc>
          <w:tcPr>
            <w:tcW w:w="2636" w:type="dxa"/>
            <w:vMerge w:val="restart"/>
            <w:vAlign w:val="center"/>
          </w:tcPr>
          <w:p w:rsidR="00F55E76" w:rsidRPr="00E36A37" w:rsidRDefault="00F55E76" w:rsidP="00C009AF">
            <w:pPr>
              <w:jc w:val="center"/>
              <w:rPr>
                <w:b/>
                <w:bCs/>
              </w:rPr>
            </w:pPr>
            <w:r w:rsidRPr="00E36A37">
              <w:rPr>
                <w:b/>
                <w:bCs/>
              </w:rPr>
              <w:t>Предметные области</w:t>
            </w:r>
          </w:p>
        </w:tc>
        <w:tc>
          <w:tcPr>
            <w:tcW w:w="2197" w:type="dxa"/>
            <w:vMerge w:val="restart"/>
            <w:tcBorders>
              <w:tr2bl w:val="single" w:sz="4" w:space="0" w:color="auto"/>
            </w:tcBorders>
          </w:tcPr>
          <w:p w:rsidR="00F55E76" w:rsidRPr="00E36A37" w:rsidRDefault="00F55E76" w:rsidP="00AD4E1E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Учебные</w:t>
            </w:r>
          </w:p>
          <w:p w:rsidR="00F55E76" w:rsidRPr="00E36A37" w:rsidRDefault="00F55E76" w:rsidP="00AD4E1E">
            <w:pPr>
              <w:jc w:val="both"/>
              <w:rPr>
                <w:b/>
                <w:bCs/>
              </w:rPr>
            </w:pPr>
            <w:r w:rsidRPr="00E36A37">
              <w:rPr>
                <w:b/>
                <w:bCs/>
              </w:rPr>
              <w:t>предметы</w:t>
            </w:r>
          </w:p>
          <w:p w:rsidR="00F55E76" w:rsidRPr="00E36A37" w:rsidRDefault="00F55E76" w:rsidP="00AD4E1E">
            <w:pPr>
              <w:jc w:val="right"/>
              <w:rPr>
                <w:b/>
                <w:bCs/>
              </w:rPr>
            </w:pPr>
            <w:r w:rsidRPr="00E36A37">
              <w:rPr>
                <w:b/>
                <w:bCs/>
              </w:rPr>
              <w:t>Классы</w:t>
            </w:r>
          </w:p>
        </w:tc>
        <w:tc>
          <w:tcPr>
            <w:tcW w:w="4671" w:type="dxa"/>
            <w:gridSpan w:val="6"/>
            <w:vAlign w:val="center"/>
          </w:tcPr>
          <w:p w:rsidR="00F55E76" w:rsidRPr="00E36A37" w:rsidRDefault="00F55E76" w:rsidP="00C009AF">
            <w:pPr>
              <w:jc w:val="center"/>
              <w:rPr>
                <w:b/>
                <w:bCs/>
              </w:rPr>
            </w:pPr>
            <w:r w:rsidRPr="00E36A37">
              <w:rPr>
                <w:b/>
                <w:bCs/>
              </w:rPr>
              <w:t>Количество часов в неделю</w:t>
            </w:r>
          </w:p>
        </w:tc>
      </w:tr>
      <w:tr w:rsidR="00F55E76" w:rsidRPr="00E36A37" w:rsidTr="00C009AF">
        <w:trPr>
          <w:trHeight w:val="317"/>
          <w:jc w:val="center"/>
        </w:trPr>
        <w:tc>
          <w:tcPr>
            <w:tcW w:w="2636" w:type="dxa"/>
            <w:vMerge/>
          </w:tcPr>
          <w:p w:rsidR="00F55E76" w:rsidRPr="00E36A37" w:rsidRDefault="00F55E76" w:rsidP="00AD4E1E">
            <w:pPr>
              <w:jc w:val="both"/>
              <w:rPr>
                <w:b/>
                <w:bCs/>
              </w:rPr>
            </w:pPr>
          </w:p>
        </w:tc>
        <w:tc>
          <w:tcPr>
            <w:tcW w:w="2197" w:type="dxa"/>
            <w:vMerge/>
            <w:tcBorders>
              <w:tr2bl w:val="single" w:sz="4" w:space="0" w:color="auto"/>
            </w:tcBorders>
          </w:tcPr>
          <w:p w:rsidR="00F55E76" w:rsidRPr="00E36A37" w:rsidRDefault="00F55E76" w:rsidP="00AD4E1E">
            <w:pPr>
              <w:jc w:val="both"/>
              <w:rPr>
                <w:b/>
                <w:bCs/>
              </w:rPr>
            </w:pPr>
          </w:p>
        </w:tc>
        <w:tc>
          <w:tcPr>
            <w:tcW w:w="757" w:type="dxa"/>
            <w:vAlign w:val="center"/>
          </w:tcPr>
          <w:p w:rsidR="00F55E76" w:rsidRPr="00E36A37" w:rsidRDefault="00F55E76" w:rsidP="00C009AF">
            <w:pPr>
              <w:jc w:val="center"/>
              <w:rPr>
                <w:b/>
                <w:bCs/>
              </w:rPr>
            </w:pPr>
            <w:r w:rsidRPr="00E36A37">
              <w:rPr>
                <w:b/>
                <w:bCs/>
              </w:rPr>
              <w:t>V</w:t>
            </w:r>
          </w:p>
        </w:tc>
        <w:tc>
          <w:tcPr>
            <w:tcW w:w="757" w:type="dxa"/>
            <w:vAlign w:val="center"/>
          </w:tcPr>
          <w:p w:rsidR="00F55E76" w:rsidRPr="00E36A37" w:rsidRDefault="00F55E76" w:rsidP="00C009AF">
            <w:pPr>
              <w:jc w:val="center"/>
              <w:rPr>
                <w:b/>
                <w:bCs/>
              </w:rPr>
            </w:pPr>
            <w:r w:rsidRPr="00E36A37">
              <w:rPr>
                <w:b/>
                <w:bCs/>
              </w:rPr>
              <w:t>VI</w:t>
            </w:r>
          </w:p>
        </w:tc>
        <w:tc>
          <w:tcPr>
            <w:tcW w:w="775" w:type="dxa"/>
            <w:vAlign w:val="center"/>
          </w:tcPr>
          <w:p w:rsidR="00F55E76" w:rsidRPr="00E36A37" w:rsidRDefault="00F55E76" w:rsidP="00C009AF">
            <w:pPr>
              <w:jc w:val="center"/>
              <w:rPr>
                <w:b/>
                <w:bCs/>
              </w:rPr>
            </w:pPr>
            <w:r w:rsidRPr="00E36A37">
              <w:rPr>
                <w:b/>
                <w:bCs/>
              </w:rPr>
              <w:t>VII</w:t>
            </w:r>
          </w:p>
        </w:tc>
        <w:tc>
          <w:tcPr>
            <w:tcW w:w="790" w:type="dxa"/>
            <w:vAlign w:val="center"/>
          </w:tcPr>
          <w:p w:rsidR="00F55E76" w:rsidRPr="00E36A37" w:rsidRDefault="00F55E76" w:rsidP="00C009AF">
            <w:pPr>
              <w:jc w:val="center"/>
              <w:rPr>
                <w:b/>
                <w:bCs/>
              </w:rPr>
            </w:pPr>
            <w:r w:rsidRPr="00E36A37">
              <w:rPr>
                <w:b/>
                <w:bCs/>
              </w:rPr>
              <w:t>VIII</w:t>
            </w:r>
          </w:p>
        </w:tc>
        <w:tc>
          <w:tcPr>
            <w:tcW w:w="696" w:type="dxa"/>
            <w:vAlign w:val="center"/>
          </w:tcPr>
          <w:p w:rsidR="00F55E76" w:rsidRPr="00E36A37" w:rsidRDefault="00F55E76" w:rsidP="00C009AF">
            <w:pPr>
              <w:jc w:val="center"/>
              <w:rPr>
                <w:b/>
                <w:bCs/>
              </w:rPr>
            </w:pPr>
            <w:r w:rsidRPr="00E36A37">
              <w:rPr>
                <w:b/>
                <w:bCs/>
              </w:rPr>
              <w:t>IX*</w:t>
            </w:r>
          </w:p>
        </w:tc>
        <w:tc>
          <w:tcPr>
            <w:tcW w:w="896" w:type="dxa"/>
            <w:vAlign w:val="center"/>
          </w:tcPr>
          <w:p w:rsidR="00F55E76" w:rsidRPr="00E36A37" w:rsidRDefault="00F55E76" w:rsidP="00C009AF">
            <w:pPr>
              <w:jc w:val="center"/>
              <w:rPr>
                <w:b/>
                <w:bCs/>
              </w:rPr>
            </w:pPr>
            <w:r w:rsidRPr="00E36A37">
              <w:rPr>
                <w:b/>
                <w:bCs/>
              </w:rPr>
              <w:t>Всего</w:t>
            </w:r>
          </w:p>
        </w:tc>
      </w:tr>
      <w:tr w:rsidR="00260CE3" w:rsidRPr="00E36A37" w:rsidTr="0053360D">
        <w:trPr>
          <w:trHeight w:val="315"/>
          <w:jc w:val="center"/>
        </w:trPr>
        <w:tc>
          <w:tcPr>
            <w:tcW w:w="4833" w:type="dxa"/>
            <w:gridSpan w:val="2"/>
          </w:tcPr>
          <w:p w:rsidR="00260CE3" w:rsidRPr="00E36A37" w:rsidRDefault="00260CE3" w:rsidP="00260CE3">
            <w:pPr>
              <w:spacing w:line="288" w:lineRule="auto"/>
              <w:rPr>
                <w:bCs/>
                <w:i/>
              </w:rPr>
            </w:pPr>
            <w:r w:rsidRPr="00E36A37">
              <w:rPr>
                <w:bCs/>
                <w:i/>
              </w:rPr>
              <w:t>Обязательная часть</w:t>
            </w:r>
          </w:p>
        </w:tc>
        <w:tc>
          <w:tcPr>
            <w:tcW w:w="4671" w:type="dxa"/>
            <w:gridSpan w:val="6"/>
          </w:tcPr>
          <w:p w:rsidR="00260CE3" w:rsidRPr="00E36A37" w:rsidRDefault="00260CE3" w:rsidP="00AD4E1E">
            <w:pPr>
              <w:spacing w:line="288" w:lineRule="auto"/>
              <w:jc w:val="both"/>
              <w:rPr>
                <w:b/>
                <w:bCs/>
              </w:rPr>
            </w:pPr>
          </w:p>
        </w:tc>
      </w:tr>
      <w:tr w:rsidR="007C46D4" w:rsidRPr="00E36A37" w:rsidTr="00260CE3">
        <w:trPr>
          <w:trHeight w:val="330"/>
          <w:jc w:val="center"/>
        </w:trPr>
        <w:tc>
          <w:tcPr>
            <w:tcW w:w="2636" w:type="dxa"/>
            <w:vMerge w:val="restart"/>
            <w:vAlign w:val="center"/>
          </w:tcPr>
          <w:p w:rsidR="007C46D4" w:rsidRPr="00E36A37" w:rsidRDefault="007C46D4" w:rsidP="00260CE3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2197" w:type="dxa"/>
            <w:vAlign w:val="center"/>
          </w:tcPr>
          <w:p w:rsidR="007C46D4" w:rsidRPr="00E36A37" w:rsidRDefault="007C46D4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Русский язык</w:t>
            </w:r>
          </w:p>
        </w:tc>
        <w:tc>
          <w:tcPr>
            <w:tcW w:w="757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175</w:t>
            </w:r>
          </w:p>
        </w:tc>
        <w:tc>
          <w:tcPr>
            <w:tcW w:w="757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210</w:t>
            </w:r>
          </w:p>
        </w:tc>
        <w:tc>
          <w:tcPr>
            <w:tcW w:w="775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140</w:t>
            </w:r>
          </w:p>
        </w:tc>
        <w:tc>
          <w:tcPr>
            <w:tcW w:w="790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696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896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735</w:t>
            </w:r>
          </w:p>
        </w:tc>
      </w:tr>
      <w:tr w:rsidR="007C46D4" w:rsidRPr="00E36A37" w:rsidTr="00260CE3">
        <w:trPr>
          <w:trHeight w:val="375"/>
          <w:jc w:val="center"/>
        </w:trPr>
        <w:tc>
          <w:tcPr>
            <w:tcW w:w="2636" w:type="dxa"/>
            <w:vMerge/>
            <w:vAlign w:val="center"/>
          </w:tcPr>
          <w:p w:rsidR="007C46D4" w:rsidRPr="00E36A37" w:rsidRDefault="007C46D4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7C46D4" w:rsidRPr="00E36A37" w:rsidRDefault="007C46D4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Литература</w:t>
            </w:r>
          </w:p>
        </w:tc>
        <w:tc>
          <w:tcPr>
            <w:tcW w:w="757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757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775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90" w:type="dxa"/>
            <w:vAlign w:val="bottom"/>
          </w:tcPr>
          <w:p w:rsidR="007C46D4" w:rsidRPr="00E36A37" w:rsidRDefault="007C46D4" w:rsidP="009257B8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696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896" w:type="dxa"/>
            <w:vAlign w:val="bottom"/>
          </w:tcPr>
          <w:p w:rsidR="007C46D4" w:rsidRPr="00E36A37" w:rsidRDefault="007C46D4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455</w:t>
            </w:r>
          </w:p>
        </w:tc>
      </w:tr>
      <w:tr w:rsidR="00260CE3" w:rsidRPr="00E36A37" w:rsidTr="00416838">
        <w:trPr>
          <w:trHeight w:val="360"/>
          <w:jc w:val="center"/>
        </w:trPr>
        <w:tc>
          <w:tcPr>
            <w:tcW w:w="2636" w:type="dxa"/>
            <w:vMerge w:val="restart"/>
          </w:tcPr>
          <w:p w:rsidR="00260CE3" w:rsidRDefault="00260CE3" w:rsidP="0042552B">
            <w:pPr>
              <w:spacing w:line="288" w:lineRule="auto"/>
              <w:jc w:val="both"/>
              <w:rPr>
                <w:bCs/>
              </w:rPr>
            </w:pPr>
            <w:r>
              <w:rPr>
                <w:bCs/>
              </w:rPr>
              <w:t>Родной язык и родная литература**</w:t>
            </w:r>
          </w:p>
        </w:tc>
        <w:tc>
          <w:tcPr>
            <w:tcW w:w="2197" w:type="dxa"/>
            <w:vAlign w:val="center"/>
          </w:tcPr>
          <w:p w:rsidR="00260CE3" w:rsidRPr="00E36A37" w:rsidRDefault="00260CE3" w:rsidP="0042552B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757" w:type="dxa"/>
            <w:vAlign w:val="center"/>
          </w:tcPr>
          <w:p w:rsidR="00260CE3" w:rsidRPr="00E36A37" w:rsidRDefault="00260CE3" w:rsidP="004255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7" w:type="dxa"/>
            <w:vAlign w:val="center"/>
          </w:tcPr>
          <w:p w:rsidR="00260CE3" w:rsidRPr="00E36A37" w:rsidRDefault="00260CE3" w:rsidP="004255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5" w:type="dxa"/>
            <w:vAlign w:val="center"/>
          </w:tcPr>
          <w:p w:rsidR="00260CE3" w:rsidRPr="00E36A37" w:rsidRDefault="00260CE3" w:rsidP="004255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dxa"/>
            <w:vAlign w:val="center"/>
          </w:tcPr>
          <w:p w:rsidR="00260CE3" w:rsidRPr="00E36A37" w:rsidRDefault="00260CE3" w:rsidP="004255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6" w:type="dxa"/>
            <w:vAlign w:val="center"/>
          </w:tcPr>
          <w:p w:rsidR="00260CE3" w:rsidRPr="00E36A37" w:rsidRDefault="00260CE3" w:rsidP="004255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6" w:type="dxa"/>
            <w:vAlign w:val="center"/>
          </w:tcPr>
          <w:p w:rsidR="00260CE3" w:rsidRPr="00E36A37" w:rsidRDefault="00260CE3" w:rsidP="0042552B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0CE3" w:rsidRPr="00E36A37" w:rsidTr="00416838">
        <w:trPr>
          <w:trHeight w:val="360"/>
          <w:jc w:val="center"/>
        </w:trPr>
        <w:tc>
          <w:tcPr>
            <w:tcW w:w="2636" w:type="dxa"/>
            <w:vMerge/>
          </w:tcPr>
          <w:p w:rsidR="00260CE3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>
              <w:rPr>
                <w:bCs/>
              </w:rPr>
              <w:t>Родная литература</w:t>
            </w:r>
          </w:p>
        </w:tc>
        <w:tc>
          <w:tcPr>
            <w:tcW w:w="757" w:type="dxa"/>
            <w:vAlign w:val="center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57" w:type="dxa"/>
            <w:vAlign w:val="center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5" w:type="dxa"/>
            <w:vAlign w:val="center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dxa"/>
            <w:vAlign w:val="center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6" w:type="dxa"/>
            <w:vAlign w:val="center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96" w:type="dxa"/>
            <w:vAlign w:val="center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</w:tr>
      <w:tr w:rsidR="00260CE3" w:rsidRPr="00E36A37" w:rsidTr="00260CE3">
        <w:trPr>
          <w:trHeight w:val="360"/>
          <w:jc w:val="center"/>
        </w:trPr>
        <w:tc>
          <w:tcPr>
            <w:tcW w:w="2636" w:type="dxa"/>
            <w:vMerge w:val="restart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Иностранный язык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525</w:t>
            </w:r>
          </w:p>
        </w:tc>
      </w:tr>
      <w:tr w:rsidR="00260CE3" w:rsidRPr="00E36A37" w:rsidTr="00260CE3">
        <w:trPr>
          <w:trHeight w:val="360"/>
          <w:jc w:val="center"/>
        </w:trPr>
        <w:tc>
          <w:tcPr>
            <w:tcW w:w="2636" w:type="dxa"/>
            <w:vMerge/>
            <w:vAlign w:val="center"/>
          </w:tcPr>
          <w:p w:rsidR="00260CE3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260CE3" w:rsidRDefault="00260CE3" w:rsidP="00260CE3">
            <w:pPr>
              <w:spacing w:line="288" w:lineRule="auto"/>
              <w:rPr>
                <w:bCs/>
                <w:sz w:val="20"/>
                <w:szCs w:val="20"/>
              </w:rPr>
            </w:pPr>
            <w:r w:rsidRPr="00260CE3">
              <w:rPr>
                <w:bCs/>
                <w:sz w:val="20"/>
                <w:szCs w:val="20"/>
              </w:rPr>
              <w:t>Второй иностранный язык**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260CE3" w:rsidRPr="00E36A37" w:rsidTr="00260CE3">
        <w:trPr>
          <w:trHeight w:val="427"/>
          <w:jc w:val="center"/>
        </w:trPr>
        <w:tc>
          <w:tcPr>
            <w:tcW w:w="2636" w:type="dxa"/>
            <w:vMerge w:val="restart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Математика и информатика</w:t>
            </w: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Математика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175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175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350</w:t>
            </w:r>
          </w:p>
        </w:tc>
      </w:tr>
      <w:tr w:rsidR="00260CE3" w:rsidRPr="00E36A37" w:rsidTr="00260CE3">
        <w:trPr>
          <w:trHeight w:val="385"/>
          <w:jc w:val="center"/>
        </w:trPr>
        <w:tc>
          <w:tcPr>
            <w:tcW w:w="2636" w:type="dxa"/>
            <w:vMerge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Алгебра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315</w:t>
            </w:r>
          </w:p>
        </w:tc>
      </w:tr>
      <w:tr w:rsidR="00260CE3" w:rsidRPr="00E36A37" w:rsidTr="00260CE3">
        <w:trPr>
          <w:trHeight w:val="201"/>
          <w:jc w:val="center"/>
        </w:trPr>
        <w:tc>
          <w:tcPr>
            <w:tcW w:w="2636" w:type="dxa"/>
            <w:vMerge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Геометрия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210</w:t>
            </w:r>
          </w:p>
        </w:tc>
      </w:tr>
      <w:tr w:rsidR="00260CE3" w:rsidRPr="00E36A37" w:rsidTr="00260CE3">
        <w:trPr>
          <w:trHeight w:val="385"/>
          <w:jc w:val="center"/>
        </w:trPr>
        <w:tc>
          <w:tcPr>
            <w:tcW w:w="2636" w:type="dxa"/>
            <w:vMerge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Информатика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9257B8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</w:tr>
      <w:tr w:rsidR="00260CE3" w:rsidRPr="00E36A37" w:rsidTr="00260CE3">
        <w:trPr>
          <w:trHeight w:val="402"/>
          <w:jc w:val="center"/>
        </w:trPr>
        <w:tc>
          <w:tcPr>
            <w:tcW w:w="2636" w:type="dxa"/>
            <w:vMerge w:val="restart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Общественно-научные предметы</w:t>
            </w:r>
          </w:p>
        </w:tc>
        <w:tc>
          <w:tcPr>
            <w:tcW w:w="2197" w:type="dxa"/>
            <w:vAlign w:val="center"/>
          </w:tcPr>
          <w:p w:rsidR="00260CE3" w:rsidRPr="00260CE3" w:rsidRDefault="00260CE3" w:rsidP="00260CE3">
            <w:pPr>
              <w:spacing w:line="288" w:lineRule="auto"/>
              <w:rPr>
                <w:bCs/>
                <w:sz w:val="20"/>
                <w:szCs w:val="20"/>
              </w:rPr>
            </w:pPr>
            <w:r w:rsidRPr="00260CE3">
              <w:rPr>
                <w:bCs/>
                <w:sz w:val="20"/>
                <w:szCs w:val="20"/>
              </w:rPr>
              <w:t>Всеобщая история</w:t>
            </w:r>
          </w:p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260CE3">
              <w:rPr>
                <w:bCs/>
                <w:sz w:val="20"/>
                <w:szCs w:val="20"/>
              </w:rPr>
              <w:t>История Россия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350</w:t>
            </w:r>
          </w:p>
        </w:tc>
      </w:tr>
      <w:tr w:rsidR="00260CE3" w:rsidRPr="00E36A37" w:rsidTr="00260CE3">
        <w:trPr>
          <w:trHeight w:val="234"/>
          <w:jc w:val="center"/>
        </w:trPr>
        <w:tc>
          <w:tcPr>
            <w:tcW w:w="2636" w:type="dxa"/>
            <w:vMerge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Обществознание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140</w:t>
            </w:r>
          </w:p>
        </w:tc>
      </w:tr>
      <w:tr w:rsidR="00260CE3" w:rsidRPr="00E36A37" w:rsidTr="00260CE3">
        <w:trPr>
          <w:trHeight w:val="318"/>
          <w:jc w:val="center"/>
        </w:trPr>
        <w:tc>
          <w:tcPr>
            <w:tcW w:w="2636" w:type="dxa"/>
            <w:vMerge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География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280</w:t>
            </w:r>
          </w:p>
        </w:tc>
      </w:tr>
      <w:tr w:rsidR="00260CE3" w:rsidRPr="00E36A37" w:rsidTr="00260CE3">
        <w:trPr>
          <w:trHeight w:val="181"/>
          <w:jc w:val="center"/>
        </w:trPr>
        <w:tc>
          <w:tcPr>
            <w:tcW w:w="2636" w:type="dxa"/>
            <w:vMerge w:val="restart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Естественнонаучные предметы</w:t>
            </w: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Физика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BF34DB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245</w:t>
            </w:r>
          </w:p>
        </w:tc>
      </w:tr>
      <w:tr w:rsidR="00260CE3" w:rsidRPr="00E36A37" w:rsidTr="00260CE3">
        <w:trPr>
          <w:trHeight w:val="215"/>
          <w:jc w:val="center"/>
        </w:trPr>
        <w:tc>
          <w:tcPr>
            <w:tcW w:w="2636" w:type="dxa"/>
            <w:vMerge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Химия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140</w:t>
            </w:r>
          </w:p>
        </w:tc>
      </w:tr>
      <w:tr w:rsidR="00260CE3" w:rsidRPr="00E36A37" w:rsidTr="00260CE3">
        <w:trPr>
          <w:trHeight w:val="251"/>
          <w:jc w:val="center"/>
        </w:trPr>
        <w:tc>
          <w:tcPr>
            <w:tcW w:w="2636" w:type="dxa"/>
            <w:vMerge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Биология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245</w:t>
            </w:r>
          </w:p>
        </w:tc>
      </w:tr>
      <w:tr w:rsidR="00260CE3" w:rsidRPr="00E36A37" w:rsidTr="00260CE3">
        <w:trPr>
          <w:trHeight w:val="251"/>
          <w:jc w:val="center"/>
        </w:trPr>
        <w:tc>
          <w:tcPr>
            <w:tcW w:w="2636" w:type="dxa"/>
            <w:vMerge w:val="restart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Искусство</w:t>
            </w: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Музыка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140</w:t>
            </w:r>
          </w:p>
        </w:tc>
      </w:tr>
      <w:tr w:rsidR="00260CE3" w:rsidRPr="00E36A37" w:rsidTr="00260CE3">
        <w:trPr>
          <w:trHeight w:val="215"/>
          <w:jc w:val="center"/>
        </w:trPr>
        <w:tc>
          <w:tcPr>
            <w:tcW w:w="2636" w:type="dxa"/>
            <w:vMerge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Изобразительное искусство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105</w:t>
            </w:r>
          </w:p>
        </w:tc>
      </w:tr>
      <w:tr w:rsidR="00260CE3" w:rsidRPr="00E36A37" w:rsidTr="00260CE3">
        <w:trPr>
          <w:trHeight w:val="301"/>
          <w:jc w:val="center"/>
        </w:trPr>
        <w:tc>
          <w:tcPr>
            <w:tcW w:w="2636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Технология</w:t>
            </w: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Технология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245</w:t>
            </w:r>
          </w:p>
        </w:tc>
      </w:tr>
      <w:tr w:rsidR="00260CE3" w:rsidRPr="00E36A37" w:rsidTr="00260CE3">
        <w:trPr>
          <w:trHeight w:val="413"/>
          <w:jc w:val="center"/>
        </w:trPr>
        <w:tc>
          <w:tcPr>
            <w:tcW w:w="2636" w:type="dxa"/>
            <w:vMerge w:val="restart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ОБЖ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35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</w:tr>
      <w:tr w:rsidR="00260CE3" w:rsidRPr="00E36A37" w:rsidTr="00260CE3">
        <w:trPr>
          <w:trHeight w:val="385"/>
          <w:jc w:val="center"/>
        </w:trPr>
        <w:tc>
          <w:tcPr>
            <w:tcW w:w="2636" w:type="dxa"/>
            <w:vMerge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</w:p>
        </w:tc>
        <w:tc>
          <w:tcPr>
            <w:tcW w:w="2197" w:type="dxa"/>
            <w:vAlign w:val="center"/>
          </w:tcPr>
          <w:p w:rsidR="00260CE3" w:rsidRPr="00E36A37" w:rsidRDefault="00260CE3" w:rsidP="00260CE3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Физическая культура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525</w:t>
            </w:r>
          </w:p>
        </w:tc>
      </w:tr>
      <w:tr w:rsidR="00260CE3" w:rsidRPr="00E36A37" w:rsidTr="00260CE3">
        <w:trPr>
          <w:trHeight w:val="284"/>
          <w:jc w:val="center"/>
        </w:trPr>
        <w:tc>
          <w:tcPr>
            <w:tcW w:w="4833" w:type="dxa"/>
            <w:gridSpan w:val="2"/>
            <w:vAlign w:val="center"/>
          </w:tcPr>
          <w:p w:rsidR="00260CE3" w:rsidRPr="00E36A37" w:rsidRDefault="00260CE3" w:rsidP="00260CE3">
            <w:pPr>
              <w:spacing w:line="288" w:lineRule="auto"/>
              <w:jc w:val="right"/>
              <w:rPr>
                <w:bCs/>
              </w:rPr>
            </w:pPr>
            <w:r w:rsidRPr="00E36A37">
              <w:rPr>
                <w:bCs/>
              </w:rPr>
              <w:t>Итого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9</w:t>
            </w:r>
            <w:r>
              <w:rPr>
                <w:bCs/>
              </w:rPr>
              <w:t>45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1015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</w:t>
            </w:r>
            <w:r>
              <w:rPr>
                <w:bCs/>
              </w:rPr>
              <w:t>50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</w:t>
            </w:r>
            <w:r>
              <w:rPr>
                <w:bCs/>
              </w:rPr>
              <w:t>85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</w:t>
            </w:r>
            <w:r>
              <w:rPr>
                <w:bCs/>
              </w:rPr>
              <w:t>85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5</w:t>
            </w:r>
            <w:r>
              <w:rPr>
                <w:bCs/>
              </w:rPr>
              <w:t>180</w:t>
            </w:r>
          </w:p>
        </w:tc>
      </w:tr>
      <w:tr w:rsidR="00260CE3" w:rsidRPr="00E36A37" w:rsidTr="007C46D4">
        <w:trPr>
          <w:trHeight w:val="301"/>
          <w:jc w:val="center"/>
        </w:trPr>
        <w:tc>
          <w:tcPr>
            <w:tcW w:w="4833" w:type="dxa"/>
            <w:gridSpan w:val="2"/>
          </w:tcPr>
          <w:p w:rsidR="00260CE3" w:rsidRPr="00E36A37" w:rsidRDefault="00260CE3" w:rsidP="00AD4E1E">
            <w:pPr>
              <w:spacing w:line="288" w:lineRule="auto"/>
              <w:jc w:val="both"/>
              <w:rPr>
                <w:bCs/>
                <w:i/>
              </w:rPr>
            </w:pPr>
            <w:r w:rsidRPr="00E36A37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70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280</w:t>
            </w:r>
          </w:p>
        </w:tc>
      </w:tr>
      <w:tr w:rsidR="00260CE3" w:rsidRPr="00E36A37" w:rsidTr="007C46D4">
        <w:trPr>
          <w:trHeight w:val="301"/>
          <w:jc w:val="center"/>
        </w:trPr>
        <w:tc>
          <w:tcPr>
            <w:tcW w:w="4833" w:type="dxa"/>
            <w:gridSpan w:val="2"/>
          </w:tcPr>
          <w:p w:rsidR="00260CE3" w:rsidRPr="00E36A37" w:rsidRDefault="00260CE3" w:rsidP="00AD4E1E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Информатика и ИКТ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</w:tr>
      <w:tr w:rsidR="00260CE3" w:rsidRPr="00E36A37" w:rsidTr="007C46D4">
        <w:trPr>
          <w:trHeight w:val="301"/>
          <w:jc w:val="center"/>
        </w:trPr>
        <w:tc>
          <w:tcPr>
            <w:tcW w:w="4833" w:type="dxa"/>
            <w:gridSpan w:val="2"/>
          </w:tcPr>
          <w:p w:rsidR="00260CE3" w:rsidRPr="00E36A37" w:rsidRDefault="00260CE3" w:rsidP="00AD4E1E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Основы духовно - нравственной культуры народов России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17,</w:t>
            </w:r>
            <w:r w:rsidRPr="00E36A37">
              <w:rPr>
                <w:bCs/>
              </w:rPr>
              <w:t>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</w:tr>
      <w:tr w:rsidR="00260CE3" w:rsidRPr="00E36A37" w:rsidTr="007C46D4">
        <w:trPr>
          <w:trHeight w:val="301"/>
          <w:jc w:val="center"/>
        </w:trPr>
        <w:tc>
          <w:tcPr>
            <w:tcW w:w="4833" w:type="dxa"/>
            <w:gridSpan w:val="2"/>
          </w:tcPr>
          <w:p w:rsidR="00260CE3" w:rsidRPr="00E36A37" w:rsidRDefault="00260CE3" w:rsidP="00AD4E1E">
            <w:pPr>
              <w:spacing w:line="288" w:lineRule="auto"/>
              <w:rPr>
                <w:bCs/>
              </w:rPr>
            </w:pPr>
            <w:r w:rsidRPr="00E36A37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Pr="00E36A37">
              <w:rPr>
                <w:bCs/>
              </w:rPr>
              <w:t>,5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</w:tr>
      <w:tr w:rsidR="00260CE3" w:rsidRPr="00E36A37" w:rsidTr="007C46D4">
        <w:trPr>
          <w:trHeight w:val="301"/>
          <w:jc w:val="center"/>
        </w:trPr>
        <w:tc>
          <w:tcPr>
            <w:tcW w:w="4833" w:type="dxa"/>
            <w:gridSpan w:val="2"/>
          </w:tcPr>
          <w:p w:rsidR="00260CE3" w:rsidRPr="00E36A37" w:rsidRDefault="00260CE3" w:rsidP="00C009A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Основы комбинаторики</w:t>
            </w:r>
          </w:p>
        </w:tc>
        <w:tc>
          <w:tcPr>
            <w:tcW w:w="757" w:type="dxa"/>
            <w:vAlign w:val="bottom"/>
          </w:tcPr>
          <w:p w:rsidR="00260CE3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</w:tr>
      <w:tr w:rsidR="00260CE3" w:rsidRPr="00E36A37" w:rsidTr="007C46D4">
        <w:trPr>
          <w:trHeight w:val="301"/>
          <w:jc w:val="center"/>
        </w:trPr>
        <w:tc>
          <w:tcPr>
            <w:tcW w:w="4833" w:type="dxa"/>
            <w:gridSpan w:val="2"/>
          </w:tcPr>
          <w:p w:rsidR="00260CE3" w:rsidRDefault="00260CE3" w:rsidP="00C009A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Практикум по русскому языку</w:t>
            </w:r>
          </w:p>
        </w:tc>
        <w:tc>
          <w:tcPr>
            <w:tcW w:w="757" w:type="dxa"/>
            <w:vAlign w:val="bottom"/>
          </w:tcPr>
          <w:p w:rsidR="00260CE3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</w:tr>
      <w:tr w:rsidR="00260CE3" w:rsidRPr="00E36A37" w:rsidTr="007C46D4">
        <w:trPr>
          <w:trHeight w:val="301"/>
          <w:jc w:val="center"/>
        </w:trPr>
        <w:tc>
          <w:tcPr>
            <w:tcW w:w="4833" w:type="dxa"/>
            <w:gridSpan w:val="2"/>
          </w:tcPr>
          <w:p w:rsidR="00260CE3" w:rsidRDefault="00260CE3" w:rsidP="00C009AF">
            <w:pPr>
              <w:spacing w:line="288" w:lineRule="auto"/>
              <w:rPr>
                <w:bCs/>
              </w:rPr>
            </w:pPr>
            <w:r>
              <w:rPr>
                <w:bCs/>
              </w:rPr>
              <w:t>Практикум по математике</w:t>
            </w:r>
          </w:p>
        </w:tc>
        <w:tc>
          <w:tcPr>
            <w:tcW w:w="757" w:type="dxa"/>
            <w:vAlign w:val="bottom"/>
          </w:tcPr>
          <w:p w:rsidR="00260CE3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75" w:type="dxa"/>
            <w:vAlign w:val="bottom"/>
          </w:tcPr>
          <w:p w:rsidR="00260CE3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</w:p>
        </w:tc>
      </w:tr>
      <w:tr w:rsidR="00260CE3" w:rsidRPr="00E36A37" w:rsidTr="007C46D4">
        <w:trPr>
          <w:trHeight w:val="232"/>
          <w:jc w:val="center"/>
        </w:trPr>
        <w:tc>
          <w:tcPr>
            <w:tcW w:w="4833" w:type="dxa"/>
            <w:gridSpan w:val="2"/>
          </w:tcPr>
          <w:p w:rsidR="00260CE3" w:rsidRPr="00E36A37" w:rsidRDefault="00260CE3" w:rsidP="00AD4E1E">
            <w:pPr>
              <w:spacing w:line="288" w:lineRule="auto"/>
              <w:jc w:val="both"/>
              <w:rPr>
                <w:bCs/>
              </w:rPr>
            </w:pPr>
            <w:r w:rsidRPr="00E36A37">
              <w:rPr>
                <w:bCs/>
              </w:rPr>
              <w:t>Максимально допустимая годовая нагрузка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1015</w:t>
            </w:r>
          </w:p>
        </w:tc>
        <w:tc>
          <w:tcPr>
            <w:tcW w:w="757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</w:t>
            </w:r>
            <w:r>
              <w:rPr>
                <w:bCs/>
              </w:rPr>
              <w:t>50</w:t>
            </w:r>
          </w:p>
        </w:tc>
        <w:tc>
          <w:tcPr>
            <w:tcW w:w="775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1085</w:t>
            </w:r>
          </w:p>
        </w:tc>
        <w:tc>
          <w:tcPr>
            <w:tcW w:w="790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11</w:t>
            </w:r>
            <w:r>
              <w:rPr>
                <w:bCs/>
              </w:rPr>
              <w:t>55</w:t>
            </w:r>
          </w:p>
        </w:tc>
        <w:tc>
          <w:tcPr>
            <w:tcW w:w="6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1155</w:t>
            </w:r>
          </w:p>
        </w:tc>
        <w:tc>
          <w:tcPr>
            <w:tcW w:w="896" w:type="dxa"/>
            <w:vAlign w:val="bottom"/>
          </w:tcPr>
          <w:p w:rsidR="00260CE3" w:rsidRPr="00E36A37" w:rsidRDefault="00260CE3" w:rsidP="00AD4E1E">
            <w:pPr>
              <w:spacing w:line="288" w:lineRule="auto"/>
              <w:jc w:val="center"/>
              <w:rPr>
                <w:bCs/>
              </w:rPr>
            </w:pPr>
            <w:r w:rsidRPr="00E36A37">
              <w:rPr>
                <w:bCs/>
              </w:rPr>
              <w:t>5</w:t>
            </w:r>
            <w:r>
              <w:rPr>
                <w:bCs/>
              </w:rPr>
              <w:t>460</w:t>
            </w:r>
          </w:p>
        </w:tc>
      </w:tr>
    </w:tbl>
    <w:p w:rsidR="00F55E76" w:rsidRPr="00260CE3" w:rsidRDefault="00F55E76">
      <w:pPr>
        <w:rPr>
          <w:bCs/>
          <w:color w:val="000000"/>
          <w:sz w:val="20"/>
          <w:szCs w:val="20"/>
        </w:rPr>
      </w:pPr>
      <w:r w:rsidRPr="00260CE3">
        <w:rPr>
          <w:bCs/>
          <w:color w:val="000000"/>
          <w:sz w:val="20"/>
          <w:szCs w:val="20"/>
        </w:rPr>
        <w:t xml:space="preserve">* Будет реализован  в </w:t>
      </w:r>
      <w:r w:rsidR="009B2034" w:rsidRPr="00260CE3">
        <w:rPr>
          <w:bCs/>
          <w:color w:val="000000"/>
          <w:sz w:val="20"/>
          <w:szCs w:val="20"/>
        </w:rPr>
        <w:t>2019</w:t>
      </w:r>
      <w:r w:rsidRPr="00260CE3">
        <w:rPr>
          <w:bCs/>
          <w:color w:val="000000"/>
          <w:sz w:val="20"/>
          <w:szCs w:val="20"/>
        </w:rPr>
        <w:t>-2020 годах</w:t>
      </w:r>
    </w:p>
    <w:p w:rsidR="00260CE3" w:rsidRPr="00260CE3" w:rsidRDefault="00BC3CC1" w:rsidP="00260CE3">
      <w:pPr>
        <w:pStyle w:val="a4"/>
        <w:ind w:left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** Потому</w:t>
      </w:r>
      <w:r w:rsidR="00260CE3" w:rsidRPr="00260CE3">
        <w:rPr>
          <w:bCs/>
          <w:color w:val="000000"/>
          <w:sz w:val="20"/>
          <w:szCs w:val="20"/>
        </w:rPr>
        <w:t>, что русский язык является для обучающихся родным, предметная область «Родной язык и родная литература» изучается в предметной области «Русский язык и литература»</w:t>
      </w:r>
    </w:p>
    <w:p w:rsidR="00260CE3" w:rsidRDefault="00260CE3" w:rsidP="00260CE3">
      <w:pPr>
        <w:pStyle w:val="a4"/>
        <w:ind w:left="0"/>
      </w:pPr>
      <w:r w:rsidRPr="00260CE3">
        <w:rPr>
          <w:bCs/>
          <w:color w:val="000000"/>
          <w:sz w:val="20"/>
          <w:szCs w:val="20"/>
        </w:rPr>
        <w:t>*** Учебный предмет «Второй иностранный язык» не изучается в связи с отсутствием специалиста.</w:t>
      </w:r>
    </w:p>
    <w:sectPr w:rsidR="00260CE3" w:rsidSect="00534A8A">
      <w:footerReference w:type="even" r:id="rId8"/>
      <w:footerReference w:type="default" r:id="rId9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3E" w:rsidRDefault="00A2023E">
      <w:r>
        <w:separator/>
      </w:r>
    </w:p>
  </w:endnote>
  <w:endnote w:type="continuationSeparator" w:id="0">
    <w:p w:rsidR="00A2023E" w:rsidRDefault="00A2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AF" w:rsidRDefault="00C009AF" w:rsidP="00CA10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9AF" w:rsidRDefault="00C009AF" w:rsidP="00534A8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AF" w:rsidRDefault="00C009AF" w:rsidP="00CA10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43F">
      <w:rPr>
        <w:rStyle w:val="a7"/>
        <w:noProof/>
      </w:rPr>
      <w:t>2</w:t>
    </w:r>
    <w:r>
      <w:rPr>
        <w:rStyle w:val="a7"/>
      </w:rPr>
      <w:fldChar w:fldCharType="end"/>
    </w:r>
  </w:p>
  <w:p w:rsidR="00C009AF" w:rsidRDefault="00C009AF" w:rsidP="00534A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3E" w:rsidRDefault="00A2023E">
      <w:r>
        <w:separator/>
      </w:r>
    </w:p>
  </w:footnote>
  <w:footnote w:type="continuationSeparator" w:id="0">
    <w:p w:rsidR="00A2023E" w:rsidRDefault="00A2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829"/>
    <w:multiLevelType w:val="hybridMultilevel"/>
    <w:tmpl w:val="31AAAA04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1" w15:restartNumberingAfterBreak="0">
    <w:nsid w:val="3AB629C3"/>
    <w:multiLevelType w:val="hybridMultilevel"/>
    <w:tmpl w:val="762C19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C7E16"/>
    <w:multiLevelType w:val="hybridMultilevel"/>
    <w:tmpl w:val="583EB794"/>
    <w:lvl w:ilvl="0" w:tplc="7DBAE6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D88"/>
    <w:rsid w:val="0000628D"/>
    <w:rsid w:val="00067B12"/>
    <w:rsid w:val="00080006"/>
    <w:rsid w:val="00084162"/>
    <w:rsid w:val="0009544B"/>
    <w:rsid w:val="000C3A36"/>
    <w:rsid w:val="00104AE1"/>
    <w:rsid w:val="001416BE"/>
    <w:rsid w:val="0015051A"/>
    <w:rsid w:val="001512AE"/>
    <w:rsid w:val="00155B80"/>
    <w:rsid w:val="001D39BF"/>
    <w:rsid w:val="00217328"/>
    <w:rsid w:val="0023327F"/>
    <w:rsid w:val="00260CE3"/>
    <w:rsid w:val="002F6C29"/>
    <w:rsid w:val="003C20DC"/>
    <w:rsid w:val="0041190B"/>
    <w:rsid w:val="00465EAF"/>
    <w:rsid w:val="0049790D"/>
    <w:rsid w:val="004A72BA"/>
    <w:rsid w:val="004D16D7"/>
    <w:rsid w:val="00522532"/>
    <w:rsid w:val="00525FD0"/>
    <w:rsid w:val="00534A8A"/>
    <w:rsid w:val="005B0D88"/>
    <w:rsid w:val="005B3F02"/>
    <w:rsid w:val="005C7BED"/>
    <w:rsid w:val="00605AE0"/>
    <w:rsid w:val="00633EC2"/>
    <w:rsid w:val="006546CC"/>
    <w:rsid w:val="006820D0"/>
    <w:rsid w:val="0069047F"/>
    <w:rsid w:val="0069503A"/>
    <w:rsid w:val="006E66A1"/>
    <w:rsid w:val="0073482C"/>
    <w:rsid w:val="00734C51"/>
    <w:rsid w:val="0073698D"/>
    <w:rsid w:val="007436EA"/>
    <w:rsid w:val="0074495D"/>
    <w:rsid w:val="00744C6D"/>
    <w:rsid w:val="007721B1"/>
    <w:rsid w:val="0078084A"/>
    <w:rsid w:val="00787CE9"/>
    <w:rsid w:val="007A30D8"/>
    <w:rsid w:val="007C46D4"/>
    <w:rsid w:val="007E796F"/>
    <w:rsid w:val="008E0446"/>
    <w:rsid w:val="009257B8"/>
    <w:rsid w:val="0096353B"/>
    <w:rsid w:val="00980B5B"/>
    <w:rsid w:val="009A3EAA"/>
    <w:rsid w:val="009B2034"/>
    <w:rsid w:val="009B343F"/>
    <w:rsid w:val="00A2023E"/>
    <w:rsid w:val="00A52FAC"/>
    <w:rsid w:val="00A94087"/>
    <w:rsid w:val="00AC5D09"/>
    <w:rsid w:val="00AD4E1E"/>
    <w:rsid w:val="00B46A58"/>
    <w:rsid w:val="00B62A7F"/>
    <w:rsid w:val="00BA50B9"/>
    <w:rsid w:val="00BC3CC1"/>
    <w:rsid w:val="00BD3B1D"/>
    <w:rsid w:val="00BF34DB"/>
    <w:rsid w:val="00C009AF"/>
    <w:rsid w:val="00C06323"/>
    <w:rsid w:val="00C10E5E"/>
    <w:rsid w:val="00C32010"/>
    <w:rsid w:val="00C44AFE"/>
    <w:rsid w:val="00C528BD"/>
    <w:rsid w:val="00C733EB"/>
    <w:rsid w:val="00CA1042"/>
    <w:rsid w:val="00CD256C"/>
    <w:rsid w:val="00E12995"/>
    <w:rsid w:val="00E36A37"/>
    <w:rsid w:val="00E3706A"/>
    <w:rsid w:val="00E52DF5"/>
    <w:rsid w:val="00E6033F"/>
    <w:rsid w:val="00E7568D"/>
    <w:rsid w:val="00E8272F"/>
    <w:rsid w:val="00EB6C2D"/>
    <w:rsid w:val="00ED7F51"/>
    <w:rsid w:val="00F469D7"/>
    <w:rsid w:val="00F5033A"/>
    <w:rsid w:val="00F55E76"/>
    <w:rsid w:val="00F6781C"/>
    <w:rsid w:val="00FB114B"/>
    <w:rsid w:val="00FB2D17"/>
    <w:rsid w:val="00FB3D58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F9B505"/>
  <w15:docId w15:val="{2563F992-9BEC-4E87-81BB-DE311229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B0D88"/>
    <w:pPr>
      <w:spacing w:before="274" w:after="274"/>
      <w:ind w:firstLine="720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a3">
    <w:name w:val="Normal (Web)"/>
    <w:basedOn w:val="a"/>
    <w:uiPriority w:val="99"/>
    <w:rsid w:val="005B0D8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B0D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B0D88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5B0D88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List Paragraph"/>
    <w:basedOn w:val="a"/>
    <w:uiPriority w:val="99"/>
    <w:qFormat/>
    <w:rsid w:val="00465EAF"/>
    <w:pPr>
      <w:ind w:left="720"/>
      <w:contextualSpacing/>
    </w:pPr>
  </w:style>
  <w:style w:type="paragraph" w:styleId="a5">
    <w:name w:val="footer"/>
    <w:basedOn w:val="a"/>
    <w:link w:val="a6"/>
    <w:uiPriority w:val="99"/>
    <w:rsid w:val="00534A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276BFA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uiPriority w:val="99"/>
    <w:rsid w:val="00534A8A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260C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60CE3"/>
    <w:rPr>
      <w:rFonts w:ascii="Times New Roman" w:eastAsia="Times New Roman" w:hAnsi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260CE3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260CE3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260C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50C6-5970-4FED-9B8A-785A93C7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31</cp:revision>
  <cp:lastPrinted>2018-09-14T02:54:00Z</cp:lastPrinted>
  <dcterms:created xsi:type="dcterms:W3CDTF">2015-11-05T13:38:00Z</dcterms:created>
  <dcterms:modified xsi:type="dcterms:W3CDTF">2018-12-20T08:38:00Z</dcterms:modified>
</cp:coreProperties>
</file>