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8F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078F" w:rsidRDefault="00AE078F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434CC2">
        <w:rPr>
          <w:rFonts w:ascii="Times New Roman" w:hAnsi="Times New Roman" w:cs="Times New Roman"/>
          <w:bCs/>
          <w:sz w:val="24"/>
          <w:szCs w:val="24"/>
        </w:rPr>
        <w:t xml:space="preserve"> 29.07.2016г.№ 17</w:t>
      </w: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BE0005" w:rsidRPr="00AE078F" w:rsidRDefault="00BE0005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BE0005" w:rsidRPr="00AE078F" w:rsidRDefault="00434CC2" w:rsidP="00BE000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E0005" w:rsidRPr="00AE07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29.07.2016г.№ 5</w:t>
      </w:r>
      <w:bookmarkStart w:id="0" w:name="_GoBack"/>
      <w:bookmarkEnd w:id="0"/>
    </w:p>
    <w:p w:rsidR="00BE0005" w:rsidRDefault="00BE0005" w:rsidP="00BE0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078F" w:rsidRPr="00BE0005" w:rsidRDefault="00AE078F" w:rsidP="00BE0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005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005">
        <w:rPr>
          <w:rFonts w:ascii="Times New Roman" w:hAnsi="Times New Roman" w:cs="Times New Roman"/>
          <w:b/>
          <w:bCs/>
          <w:sz w:val="28"/>
          <w:szCs w:val="28"/>
        </w:rPr>
        <w:t>которые вносятся в Образовательную программу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005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образования, утвержденную приказом по МКОУ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005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E00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Накоряково</w:t>
      </w:r>
      <w:proofErr w:type="spellEnd"/>
      <w:r w:rsidR="00434CC2">
        <w:rPr>
          <w:rFonts w:ascii="Times New Roman" w:hAnsi="Times New Roman" w:cs="Times New Roman"/>
          <w:b/>
          <w:bCs/>
          <w:sz w:val="28"/>
          <w:szCs w:val="28"/>
        </w:rPr>
        <w:t xml:space="preserve"> от 29.08.2014 №17</w:t>
      </w:r>
      <w:r w:rsidRPr="00BE000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E0005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005">
        <w:rPr>
          <w:rFonts w:ascii="Times New Roman" w:hAnsi="Times New Roman" w:cs="Times New Roman"/>
          <w:b/>
          <w:bCs/>
          <w:sz w:val="28"/>
          <w:szCs w:val="28"/>
        </w:rPr>
        <w:t>с и</w:t>
      </w:r>
      <w:r w:rsidR="00434CC2">
        <w:rPr>
          <w:rFonts w:ascii="Times New Roman" w:hAnsi="Times New Roman" w:cs="Times New Roman"/>
          <w:b/>
          <w:bCs/>
          <w:sz w:val="28"/>
          <w:szCs w:val="28"/>
        </w:rPr>
        <w:t>зменениями от 19.02.2016 № 5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005" w:rsidRPr="00BE0005" w:rsidRDefault="00BE0005" w:rsidP="00D1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Федерации от 03.08.2015 г. №08-1189 «О направлении информации» 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рекомендациями по воспитанию антикоррупционного мировоззрения у школьников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студентов внесены изменения в Образовательную программу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 xml:space="preserve">образования, утвержденную приказом по МКОУ СОШ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00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Накоряково</w:t>
      </w:r>
      <w:proofErr w:type="spellEnd"/>
      <w:r w:rsidR="00434CC2">
        <w:rPr>
          <w:rFonts w:ascii="Times New Roman" w:hAnsi="Times New Roman" w:cs="Times New Roman"/>
          <w:sz w:val="28"/>
          <w:szCs w:val="28"/>
        </w:rPr>
        <w:t xml:space="preserve"> от 29.08.2014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CC2">
        <w:rPr>
          <w:rFonts w:ascii="Times New Roman" w:hAnsi="Times New Roman" w:cs="Times New Roman"/>
          <w:sz w:val="28"/>
          <w:szCs w:val="28"/>
        </w:rPr>
        <w:t>№17</w:t>
      </w:r>
      <w:r w:rsidRPr="00BE0005">
        <w:rPr>
          <w:rFonts w:ascii="Times New Roman" w:hAnsi="Times New Roman" w:cs="Times New Roman"/>
          <w:sz w:val="28"/>
          <w:szCs w:val="28"/>
        </w:rPr>
        <w:t>: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1.</w:t>
      </w:r>
      <w:r w:rsidR="00D1520A"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В пункте 1.1 Пояснительной записки (Целевой раздел) дополнить содержание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задач, реализуемых в ходе освоения программы, связанных с антикоррупционным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воспитанием:</w:t>
      </w:r>
    </w:p>
    <w:p w:rsidR="00BE0005" w:rsidRPr="00BE0005" w:rsidRDefault="00BE0005" w:rsidP="0063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Развитие правовой культуры и правосознания обучающегося, привитие ценностей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законности и правопорядка, уважения прав и свобод граждан, формирование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выявления и предотвращения коррупционного поведения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реализации задач Образовательной программы основного общего образования: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1) усвоение гуманистических, демократических и традиционных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многонационального российского общества;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2) освоение социальных норм, правил поведения, ролей и форм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в группах и сообществах, включая взрослые и социальные сообщества;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3) развитие морального сознания и компетентности в решении моральных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на основе личностного выбора, формирование нравственных чувств и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поведения, осознанного и ответственного отношения к собственным поступкам;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собственного поведения и</w:t>
      </w:r>
    </w:p>
    <w:p w:rsidR="00BE0005" w:rsidRP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lastRenderedPageBreak/>
        <w:t>поступков других людей с нравственными ценностями и нормами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установленными законодательством Российской Федерации, убежденности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необходимости защищать правопорядок правовыми способами и средствами,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реализовывать основные социальные роли в пределах своей дееспособности.</w:t>
      </w:r>
    </w:p>
    <w:p w:rsidR="00BE0005" w:rsidRDefault="00BE0005" w:rsidP="00BE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05">
        <w:rPr>
          <w:rFonts w:ascii="Times New Roman" w:hAnsi="Times New Roman" w:cs="Times New Roman"/>
          <w:sz w:val="28"/>
          <w:szCs w:val="28"/>
        </w:rPr>
        <w:t>2.</w:t>
      </w:r>
      <w:r w:rsidR="006365AE">
        <w:rPr>
          <w:rFonts w:ascii="Times New Roman" w:hAnsi="Times New Roman" w:cs="Times New Roman"/>
          <w:sz w:val="28"/>
          <w:szCs w:val="28"/>
        </w:rPr>
        <w:t xml:space="preserve"> </w:t>
      </w:r>
      <w:r w:rsidRPr="00BE0005">
        <w:rPr>
          <w:rFonts w:ascii="Times New Roman" w:hAnsi="Times New Roman" w:cs="Times New Roman"/>
          <w:sz w:val="28"/>
          <w:szCs w:val="28"/>
        </w:rPr>
        <w:t>Дополнить пункт 2.2.6 текстом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BE0005" w:rsidRPr="006365AE" w:rsidTr="00BE0005">
        <w:tc>
          <w:tcPr>
            <w:tcW w:w="3379" w:type="dxa"/>
            <w:vAlign w:val="center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380" w:type="dxa"/>
            <w:vAlign w:val="center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3380" w:type="dxa"/>
            <w:vAlign w:val="center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BE0005" w:rsidRPr="006365AE" w:rsidTr="00BE0005">
        <w:trPr>
          <w:trHeight w:val="1399"/>
        </w:trPr>
        <w:tc>
          <w:tcPr>
            <w:tcW w:w="3379" w:type="dxa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3380" w:type="dxa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Причины появления коррупции в России.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3380" w:type="dxa"/>
          </w:tcPr>
          <w:p w:rsidR="0002142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объяснить истоки возникновения конфликта интересов в российском государственном аппарате; 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осознание негативного влияния приоритета родственных связей в процессе реализации обязанностей должностных лиц и органов публичного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</w:tc>
      </w:tr>
      <w:tr w:rsidR="00BE0005" w:rsidRPr="006365AE" w:rsidTr="00BE0005">
        <w:tc>
          <w:tcPr>
            <w:tcW w:w="3379" w:type="dxa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Складывание предпосылок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образования Российского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Влияние татаро-монгольского ига на усиление коррупционных связей. Экономическое превосходство как средство обеспечивающее</w:t>
            </w:r>
          </w:p>
          <w:p w:rsidR="00BE0005" w:rsidRPr="006365AE" w:rsidRDefault="00BE0005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централизацию российского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3380" w:type="dxa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уяснение предпосылок</w:t>
            </w:r>
          </w:p>
          <w:p w:rsidR="0002142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появления взятки как негативного социального явления; 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сращивания государственных и частных интересов</w:t>
            </w:r>
          </w:p>
        </w:tc>
      </w:tr>
      <w:tr w:rsidR="00BE0005" w:rsidRPr="006365AE" w:rsidTr="00BE0005">
        <w:tc>
          <w:tcPr>
            <w:tcW w:w="3379" w:type="dxa"/>
          </w:tcPr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Завершение образования</w:t>
            </w:r>
          </w:p>
          <w:p w:rsidR="00BE0005" w:rsidRPr="006365AE" w:rsidRDefault="00BE0005" w:rsidP="00BE0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государства</w:t>
            </w:r>
          </w:p>
          <w:p w:rsidR="00BE0005" w:rsidRPr="006365AE" w:rsidRDefault="00BE0005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Брачные связи как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коррупционное средство</w:t>
            </w:r>
          </w:p>
          <w:p w:rsidR="00BE0005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3380" w:type="dxa"/>
          </w:tcPr>
          <w:p w:rsidR="00BE0005" w:rsidRPr="006365AE" w:rsidRDefault="00153B1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представления об эволюции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в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российской истории.</w:t>
            </w:r>
          </w:p>
        </w:tc>
      </w:tr>
      <w:tr w:rsidR="00BE0005" w:rsidRPr="006365AE" w:rsidTr="00BE0005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Российской империи в XVI -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XVIII </w:t>
            </w:r>
            <w:proofErr w:type="spellStart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  <w:p w:rsidR="00BE0005" w:rsidRPr="006365AE" w:rsidRDefault="00BE0005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полномочий. Авторитаризм.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государственного механизма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коррупции. Создание государственных органов по борьбе с коррупцией. Государственные</w:t>
            </w:r>
          </w:p>
          <w:p w:rsidR="00BE0005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перевороты как средство достижения коррупционных целей. Значение фаворитизма в формировании коррупционного поведения.</w:t>
            </w: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определить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значение использования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должностного положения в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личных целях;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понимание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причин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закономерностей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системы противодействия коррупции;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общее представление о системе наказаний за</w:t>
            </w:r>
          </w:p>
          <w:p w:rsidR="00BE0005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</w:tr>
      <w:tr w:rsidR="00153B11" w:rsidRPr="006365AE" w:rsidTr="00BE0005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в XIX в </w:t>
            </w: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Сословная система как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причина социального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неравенства. Государственные реформы социальной системы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общества. Революционные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настроения как форма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общественного противодействия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коррупционному произволу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основных направлениях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государственной антикоррупционной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политики в XIX в.;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отношения к революционным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способам борьбы с коррупцией;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обобщенные знания о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возможных направлениях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эволюционного развития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государства и общества</w:t>
            </w:r>
          </w:p>
        </w:tc>
      </w:tr>
      <w:tr w:rsidR="00153B11" w:rsidRPr="006365AE" w:rsidTr="00BE0005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период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Партийная коррупция как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самостоятельное направление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коррупционного поведения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2142E" w:rsidRDefault="00153B1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уяснение причин необходимости борьбы с коррупцией в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политической системе общества; </w:t>
            </w:r>
          </w:p>
          <w:p w:rsidR="00153B11" w:rsidRPr="006365AE" w:rsidRDefault="00153B11" w:rsidP="00D00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способность объяснить причины сращивания государственного и партийного аппарата; - понимание основных закономерностей развития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государственных механизмов противодействия коррупции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коммунистической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партии.</w:t>
            </w:r>
          </w:p>
        </w:tc>
      </w:tr>
    </w:tbl>
    <w:p w:rsidR="00153B11" w:rsidRPr="006365AE" w:rsidRDefault="00153B11" w:rsidP="0015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11" w:rsidRPr="006365AE" w:rsidRDefault="00153B11" w:rsidP="0015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3.Дополнить пункт 2.2.7 текстом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153B11" w:rsidRPr="006365AE" w:rsidTr="00153B11">
        <w:tc>
          <w:tcPr>
            <w:tcW w:w="3379" w:type="dxa"/>
            <w:vAlign w:val="center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380" w:type="dxa"/>
            <w:vAlign w:val="center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3380" w:type="dxa"/>
            <w:vAlign w:val="center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153B11" w:rsidRPr="006365AE" w:rsidTr="00153B11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и право </w:t>
            </w: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правонарушения: виды,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способность выявлять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признаки коррупционного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осознание степени общественной</w:t>
            </w:r>
          </w:p>
          <w:p w:rsidR="00153B11" w:rsidRPr="006365AE" w:rsidRDefault="00D00193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</w:t>
            </w:r>
            <w:r w:rsidR="00153B11"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(преступлений);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осознание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неотвратимости наказания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за совершение правонарушений (в т.ч.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коррупционного характера)</w:t>
            </w:r>
          </w:p>
        </w:tc>
      </w:tr>
      <w:tr w:rsidR="00153B11" w:rsidRPr="006365AE" w:rsidTr="00153B11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Коррупция как вызов и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угроза нормальному состоянию современного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общества. Негативные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последствия коррупционных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факторов для общественных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институтов. Коррупция -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социально опасное явление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 для состояния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отношений;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способность определять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характер вреда, причиняемый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общественным отношениям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коррупционным поведением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граждан, должностных лиц;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институты,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выбирать корректную 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правомерного поведения в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потенциально </w:t>
            </w:r>
            <w:proofErr w:type="spellStart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</w:t>
            </w:r>
          </w:p>
        </w:tc>
      </w:tr>
      <w:tr w:rsidR="00153B11" w:rsidRPr="006365AE" w:rsidTr="00153B11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Человек; Человек в системе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общественных отношений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Правомерное поведение -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как жизненный ориентир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ценность. Развитое правосознание и высокий</w:t>
            </w:r>
          </w:p>
          <w:p w:rsidR="00153B11" w:rsidRPr="006365AE" w:rsidRDefault="0002142E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правовой </w:t>
            </w:r>
            <w:r w:rsidR="00153B11" w:rsidRPr="006365A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B11" w:rsidRPr="006365AE">
              <w:rPr>
                <w:rFonts w:ascii="Times New Roman" w:hAnsi="Times New Roman" w:cs="Times New Roman"/>
                <w:sz w:val="28"/>
                <w:szCs w:val="28"/>
              </w:rPr>
              <w:t>- основа свободы личности.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Мотивы коррупционного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способность сделать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осознанный выбор в пользу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правомерного поведения; 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явлений для личности; </w:t>
            </w:r>
          </w:p>
          <w:p w:rsidR="0002142E" w:rsidRDefault="00153B1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способность к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развитию правосознания на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основе полученных знаний; </w:t>
            </w:r>
          </w:p>
          <w:p w:rsidR="0002142E" w:rsidRDefault="00153B1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навыков,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повышения уровня правовой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культуры в рамках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образовательной и иной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</w:t>
            </w:r>
          </w:p>
          <w:p w:rsidR="00153B11" w:rsidRPr="006365AE" w:rsidRDefault="00153B1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способность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выявления мотивов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коррупционного поведения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определение </w:t>
            </w:r>
            <w:proofErr w:type="spellStart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153B11" w:rsidRPr="006365AE" w:rsidTr="00153B11">
        <w:tc>
          <w:tcPr>
            <w:tcW w:w="3379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коррупции. Влияние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 на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экономическую систему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государства. Экономические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коррупционных явлений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характере вреда, наносимого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коррупцией экономическим</w:t>
            </w:r>
          </w:p>
          <w:p w:rsidR="0002142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отношениям;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способность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выявлять основные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области экономических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</w:tr>
      <w:tr w:rsidR="00153B11" w:rsidRPr="006365AE" w:rsidTr="00153B11">
        <w:tc>
          <w:tcPr>
            <w:tcW w:w="3379" w:type="dxa"/>
          </w:tcPr>
          <w:p w:rsidR="00153B11" w:rsidRPr="006365AE" w:rsidRDefault="00153B1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Понятие коррупции.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коррупции. Коррупционные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правонарушения: виды,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знаний об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основных направлениях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приобретение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знаний о содержании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понятия коррупции, его</w:t>
            </w:r>
          </w:p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признаках;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классификацию форм</w:t>
            </w:r>
          </w:p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коррупции;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негативных последствиях,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наступающих в случае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привлечения к ответственности за</w:t>
            </w:r>
          </w:p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коррупционные правонарушения;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разграничения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коррупционных и схожих</w:t>
            </w:r>
          </w:p>
          <w:p w:rsidR="00153B11" w:rsidRPr="006365AE" w:rsidRDefault="004F7FA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некоррупционных</w:t>
            </w:r>
            <w:proofErr w:type="spellEnd"/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различных сферах жизни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</w:tr>
      <w:tr w:rsidR="00153B11" w:rsidRPr="006365AE" w:rsidTr="00153B11">
        <w:tc>
          <w:tcPr>
            <w:tcW w:w="3379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как общественное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</w:p>
          <w:p w:rsidR="00153B11" w:rsidRPr="006365AE" w:rsidRDefault="00153B1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Политические гарантии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защиты от коррупции:</w:t>
            </w:r>
          </w:p>
          <w:p w:rsidR="00153B11" w:rsidRPr="006365AE" w:rsidRDefault="004F7FA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многопартийность, разделение властей, свобода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информации; право граждан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участвовать в управлении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делами государства</w:t>
            </w:r>
          </w:p>
        </w:tc>
        <w:tc>
          <w:tcPr>
            <w:tcW w:w="3380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роль политических институтов в системе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  <w:p w:rsidR="00153B11" w:rsidRPr="006365AE" w:rsidRDefault="00153B1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FA1" w:rsidRPr="006365AE" w:rsidRDefault="004F7FA1" w:rsidP="004F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FA1" w:rsidRPr="006365AE" w:rsidRDefault="004F7FA1" w:rsidP="004F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4.Дополнить Программу воспитательной работы текстом следующего содержания:</w:t>
      </w: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5075"/>
        <w:gridCol w:w="5077"/>
      </w:tblGrid>
      <w:tr w:rsidR="004F7FA1" w:rsidRPr="006365AE" w:rsidTr="0002142E">
        <w:trPr>
          <w:trHeight w:val="249"/>
        </w:trPr>
        <w:tc>
          <w:tcPr>
            <w:tcW w:w="5075" w:type="dxa"/>
            <w:vAlign w:val="center"/>
          </w:tcPr>
          <w:p w:rsidR="004F7FA1" w:rsidRPr="006365AE" w:rsidRDefault="004F7FA1" w:rsidP="00021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5077" w:type="dxa"/>
            <w:vAlign w:val="center"/>
          </w:tcPr>
          <w:p w:rsidR="004F7FA1" w:rsidRPr="006365AE" w:rsidRDefault="004F7FA1" w:rsidP="00021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4F7FA1" w:rsidRPr="006365AE" w:rsidTr="004F7FA1">
        <w:trPr>
          <w:trHeight w:val="249"/>
        </w:trPr>
        <w:tc>
          <w:tcPr>
            <w:tcW w:w="5075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Усвоение общечеловеческих и национальных ценностей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-формирование аксиологической базы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правовой культуры и правосознания;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изучение цивилизационных основ правомерного поведения</w:t>
            </w:r>
          </w:p>
        </w:tc>
      </w:tr>
      <w:tr w:rsidR="004F7FA1" w:rsidRPr="006365AE" w:rsidTr="004F7FA1">
        <w:trPr>
          <w:trHeight w:val="263"/>
        </w:trPr>
        <w:tc>
          <w:tcPr>
            <w:tcW w:w="5075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Развитие целеустремленности и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настойчивости в достижении результата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способности постановки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социальных целей;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выявлять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использовать наиболее эффективные правомерные способы решения задач во</w:t>
            </w:r>
          </w:p>
          <w:p w:rsidR="004F7FA1" w:rsidRPr="006365AE" w:rsidRDefault="004F7FA1" w:rsidP="001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всех сферах жизни.</w:t>
            </w:r>
          </w:p>
        </w:tc>
      </w:tr>
    </w:tbl>
    <w:p w:rsidR="00153B11" w:rsidRPr="006365AE" w:rsidRDefault="00153B11" w:rsidP="0015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FA1" w:rsidRPr="006365AE" w:rsidRDefault="004F7FA1" w:rsidP="004F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4F7FA1" w:rsidRPr="006365AE" w:rsidTr="004F7FA1">
        <w:tc>
          <w:tcPr>
            <w:tcW w:w="5069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Задача программы </w:t>
            </w:r>
          </w:p>
        </w:tc>
        <w:tc>
          <w:tcPr>
            <w:tcW w:w="5070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мировоззрения</w:t>
            </w:r>
          </w:p>
        </w:tc>
      </w:tr>
      <w:tr w:rsidR="004F7FA1" w:rsidRPr="006365AE" w:rsidTr="004F7FA1">
        <w:tc>
          <w:tcPr>
            <w:tcW w:w="5069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гражданского самосознания </w:t>
            </w:r>
          </w:p>
        </w:tc>
        <w:tc>
          <w:tcPr>
            <w:tcW w:w="5070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создание основы для идентификации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личности как участника социальных</w:t>
            </w:r>
          </w:p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объединений: семьи, трудового коллектива,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сообщества, государства; </w:t>
            </w:r>
          </w:p>
          <w:p w:rsidR="004F7FA1" w:rsidRPr="006365AE" w:rsidRDefault="004F7FA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появление убежденности в необходимости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активного участия в делах общества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</w:tr>
      <w:tr w:rsidR="004F7FA1" w:rsidRPr="006365AE" w:rsidTr="004F7FA1">
        <w:tc>
          <w:tcPr>
            <w:tcW w:w="5069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Усвоение ценностей правового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демократического государства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F7FA1" w:rsidRPr="006365AE" w:rsidRDefault="004F7FA1" w:rsidP="0002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позитивная оценка принципов законности,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равенства прав и свобод человека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гражданина, верховенства права; - уважение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 и свобод других лиц, негативная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правонарушений, посягающих на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интересы общества</w:t>
            </w:r>
          </w:p>
        </w:tc>
      </w:tr>
    </w:tbl>
    <w:p w:rsidR="004F7FA1" w:rsidRPr="006365AE" w:rsidRDefault="004F7FA1" w:rsidP="004F7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05" w:rsidRDefault="004F7FA1" w:rsidP="004F7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Воспитание и социализация обучающихся на ступени основного общего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D00193" w:rsidRPr="006365AE" w:rsidRDefault="00D00193" w:rsidP="004F7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2"/>
      </w:tblGrid>
      <w:tr w:rsidR="004F7FA1" w:rsidRPr="006365AE" w:rsidTr="006365AE">
        <w:tc>
          <w:tcPr>
            <w:tcW w:w="4077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задачи </w:t>
            </w:r>
          </w:p>
        </w:tc>
        <w:tc>
          <w:tcPr>
            <w:tcW w:w="6062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совместного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поддержания порядка в коллективе;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эффективного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правомерного решения типовых ситуаций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бытового характера;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усвоение знаний о вреде коррупционных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для личности, общества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государства;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развитие общественной активности,</w:t>
            </w:r>
          </w:p>
          <w:p w:rsidR="0002142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направленной на предотвращение и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коррупционного поведения;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усвоение основных знаний о правах и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обязанностях человека и гражданина;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развитого бытового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правосознания, создание условий для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повышения уровня правовой культуры;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развитие стремления к поиску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правомерных форм взаимодействия с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гражданами,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структурами гражданского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и органами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0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власти в рамках типовых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ситуаций;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духовно-нравственных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ориентиров, исключающих возможность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коррупционного поведения;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усвоение базовых знаний о мерах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юридической ответственности,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предусмотренных за совершение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правонарушений, и о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неотвратимости наказания;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развитие чувства нравственной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совершение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действий, наносящих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ущерб общественным отношениям;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усвоение знаний о безусловной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енной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опасности коррупционных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представлений, развенчание ложных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стереотипов о "пользе" коррупции;</w:t>
            </w:r>
          </w:p>
          <w:p w:rsidR="004F7FA1" w:rsidRPr="006365AE" w:rsidRDefault="004F7FA1" w:rsidP="00636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образа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сотрудника правоохранительных органов</w:t>
            </w:r>
          </w:p>
        </w:tc>
      </w:tr>
      <w:tr w:rsidR="004F7FA1" w:rsidRPr="006365AE" w:rsidTr="006365AE">
        <w:tc>
          <w:tcPr>
            <w:tcW w:w="4077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Ключевые мероприятия </w:t>
            </w:r>
          </w:p>
        </w:tc>
        <w:tc>
          <w:tcPr>
            <w:tcW w:w="6062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 по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дисциплинам;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тематического классного часа;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 экскурсией органов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 местного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самоуправления;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сюжетно-ролевые творческие мероприятия;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оформление наглядных пособий, презентаций, плакатов, стендов и т.п.;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бесед с представителями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конкурсов;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бесед с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обучающимися ("что такое коррупция?", "какой вред наносит коррупция?" и т.п.;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обсуждение публикаций в средствах массовой информации, связанных с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противодействием коррупции;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 и иным соответствующим датам (День сотрудника органов внутренних дел Российской Федерации, День юриста и пр.)</w:t>
            </w:r>
          </w:p>
        </w:tc>
      </w:tr>
      <w:tr w:rsidR="004F7FA1" w:rsidRPr="006365AE" w:rsidTr="006365AE">
        <w:tc>
          <w:tcPr>
            <w:tcW w:w="4077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образовательный результат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нетерпимое отношение к проявлениям</w:t>
            </w:r>
          </w:p>
          <w:p w:rsid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коррупционного поведения и их последствиям;</w:t>
            </w:r>
          </w:p>
          <w:p w:rsid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умение вести дискуссию об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общественной опасности коррупционного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поведения; </w:t>
            </w:r>
          </w:p>
          <w:p w:rsid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знания основных принципов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антикоррупционной политики государства,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>тикоррупционным мероприятиям;</w:t>
            </w:r>
          </w:p>
          <w:p w:rsidR="006365AE" w:rsidRDefault="006365AE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7FA1" w:rsidRPr="006365AE">
              <w:rPr>
                <w:rFonts w:ascii="Times New Roman" w:hAnsi="Times New Roman" w:cs="Times New Roman"/>
                <w:sz w:val="28"/>
                <w:szCs w:val="28"/>
              </w:rPr>
              <w:t>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6365AE" w:rsidRDefault="004F7FA1" w:rsidP="00636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умение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применять алгоритмы правомерного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разрешения конфликтов интересов,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возникающих в рамках взаимодействия с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государственной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власти; </w:t>
            </w:r>
          </w:p>
          <w:p w:rsidR="004F7FA1" w:rsidRPr="006365AE" w:rsidRDefault="004F7FA1" w:rsidP="00636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в участии в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мероприятиях, направленных на борьбу с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коррупцией.</w:t>
            </w:r>
          </w:p>
        </w:tc>
      </w:tr>
      <w:tr w:rsidR="004F7FA1" w:rsidRPr="006365AE" w:rsidTr="006365AE">
        <w:tc>
          <w:tcPr>
            <w:tcW w:w="4077" w:type="dxa"/>
          </w:tcPr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семьи и школы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 тематические родительские собрания; -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стендов; </w:t>
            </w:r>
          </w:p>
          <w:p w:rsid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и беседы; </w:t>
            </w:r>
          </w:p>
          <w:p w:rsidR="004F7FA1" w:rsidRPr="006365AE" w:rsidRDefault="004F7FA1" w:rsidP="004F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проведение опросов, иных форм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социологических исследований</w:t>
            </w:r>
          </w:p>
        </w:tc>
      </w:tr>
    </w:tbl>
    <w:p w:rsidR="004F7FA1" w:rsidRPr="006365AE" w:rsidRDefault="004F7FA1" w:rsidP="004F7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с учащимися:</w:t>
      </w:r>
    </w:p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- изучение Конституции Российской Федерации (основы конституционного строя, основы правового статуса личности);</w:t>
      </w:r>
    </w:p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- ознакомление с примерами противодействия коррупционному поведению 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дисциплин;</w:t>
      </w:r>
    </w:p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- участие во встречах с выпускниками школы;</w:t>
      </w:r>
    </w:p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1A6257" w:rsidRDefault="001A6257" w:rsidP="001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D00193" w:rsidRPr="006365AE" w:rsidRDefault="00D00193" w:rsidP="001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0" w:type="dxa"/>
        <w:tblLayout w:type="fixed"/>
        <w:tblLook w:val="04A0" w:firstRow="1" w:lastRow="0" w:firstColumn="1" w:lastColumn="0" w:noHBand="0" w:noVBand="1"/>
      </w:tblPr>
      <w:tblGrid>
        <w:gridCol w:w="675"/>
        <w:gridCol w:w="2102"/>
        <w:gridCol w:w="1837"/>
        <w:gridCol w:w="3241"/>
        <w:gridCol w:w="2395"/>
      </w:tblGrid>
      <w:tr w:rsidR="001A6257" w:rsidRPr="006365AE" w:rsidTr="00D00193">
        <w:tc>
          <w:tcPr>
            <w:tcW w:w="675" w:type="dxa"/>
            <w:vAlign w:val="center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vAlign w:val="center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Align w:val="center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5" w:type="dxa"/>
            <w:vAlign w:val="center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мероприятия (что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сформировано)</w:t>
            </w:r>
          </w:p>
        </w:tc>
      </w:tr>
      <w:tr w:rsidR="001A6257" w:rsidRPr="006365AE" w:rsidTr="00D00193">
        <w:tc>
          <w:tcPr>
            <w:tcW w:w="67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практической деятельности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3241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Учащийся получает задачу от своего куратора, решение которой возможно, в том числе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коррупционных схем.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Студент или школьник</w:t>
            </w:r>
          </w:p>
          <w:p w:rsidR="001A6257" w:rsidRPr="006365AE" w:rsidRDefault="006365AE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257" w:rsidRPr="006365AE">
              <w:rPr>
                <w:rFonts w:ascii="Times New Roman" w:hAnsi="Times New Roman" w:cs="Times New Roman"/>
                <w:sz w:val="28"/>
                <w:szCs w:val="28"/>
              </w:rPr>
              <w:t>ринимает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257" w:rsidRPr="006365AE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решение, разрешает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ситуацию. Куратор</w:t>
            </w:r>
          </w:p>
          <w:p w:rsidR="001A6257" w:rsidRPr="006365AE" w:rsidRDefault="001A6257" w:rsidP="00636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действия своего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подопечного и дает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необходимые комментарии</w:t>
            </w:r>
          </w:p>
        </w:tc>
        <w:tc>
          <w:tcPr>
            <w:tcW w:w="239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учащийся понимает,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 каких случаях может</w:t>
            </w:r>
            <w:r w:rsidR="00D0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возникнуть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коррупционного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проявления, в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дальнейшем будет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стремиться ее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избегать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257" w:rsidRPr="006365AE" w:rsidTr="00D00193">
        <w:tc>
          <w:tcPr>
            <w:tcW w:w="67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работой российских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и местного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принимают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участие во встречах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должностными лицами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разного уровня, в рамках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особенностями работы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чиновников,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подвержена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коррупционным рискам.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Обсуждают проблемы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 в России.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получают общее представление о работе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органов, узнают о вреде конфликта интересов, осознают необходимость преодоления коррупционных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рисков.</w:t>
            </w:r>
          </w:p>
        </w:tc>
      </w:tr>
      <w:tr w:rsidR="001A6257" w:rsidRPr="006365AE" w:rsidTr="00D00193">
        <w:tc>
          <w:tcPr>
            <w:tcW w:w="67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2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Встречи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Учащиеся принимают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участие во встречах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наиболее уважаемыми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пенсионерами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правоохранительных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органов, участниками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боевых действий и др. В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процессе проведения таких встреч узнают о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положительном опыте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прошлого, а также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обсуждают современные</w:t>
            </w:r>
          </w:p>
          <w:p w:rsidR="001A6257" w:rsidRPr="006365AE" w:rsidRDefault="001A6257" w:rsidP="00636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коррупции. </w:t>
            </w:r>
          </w:p>
        </w:tc>
        <w:tc>
          <w:tcPr>
            <w:tcW w:w="239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Учащиеся получают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общее представление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связанной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проявлением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 в прошлом. Приходят к пониманию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сторон жизни без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</w:p>
          <w:p w:rsidR="001A6257" w:rsidRPr="006365AE" w:rsidRDefault="001A6257" w:rsidP="00636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антиобщественного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</w:tr>
      <w:tr w:rsidR="001A6257" w:rsidRPr="006365AE" w:rsidTr="00D00193">
        <w:tc>
          <w:tcPr>
            <w:tcW w:w="67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Методами противодействия коррупции</w:t>
            </w:r>
          </w:p>
        </w:tc>
        <w:tc>
          <w:tcPr>
            <w:tcW w:w="1837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Музеев правоохранительных органов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посещают музеи органов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внутренних дел, служб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безопасности, уголовно-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исполнительной системы, в рамках проведения которых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знакомятся с методами противодействия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395" w:type="dxa"/>
          </w:tcPr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термина неотвратимости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наказания за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совершенное, в том</w:t>
            </w:r>
            <w:r w:rsidR="0063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числе,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коррупционное</w:t>
            </w:r>
          </w:p>
          <w:p w:rsidR="001A6257" w:rsidRPr="006365AE" w:rsidRDefault="001A6257" w:rsidP="001A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E">
              <w:rPr>
                <w:rFonts w:ascii="Times New Roman" w:hAnsi="Times New Roman" w:cs="Times New Roman"/>
                <w:sz w:val="28"/>
                <w:szCs w:val="28"/>
              </w:rPr>
              <w:t>правонарушение.</w:t>
            </w:r>
          </w:p>
        </w:tc>
      </w:tr>
    </w:tbl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57" w:rsidRPr="006365AE" w:rsidRDefault="001A6257" w:rsidP="001A6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AE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 осуществляется на различных этапах социализации учащихся.</w:t>
      </w:r>
    </w:p>
    <w:p w:rsidR="001A6257" w:rsidRDefault="001A6257" w:rsidP="0063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AE">
        <w:rPr>
          <w:rFonts w:ascii="Times New Roman" w:hAnsi="Times New Roman" w:cs="Times New Roman"/>
          <w:sz w:val="28"/>
          <w:szCs w:val="28"/>
        </w:rPr>
        <w:lastRenderedPageBreak/>
        <w:t>В процессе социализации учащихся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</w:t>
      </w:r>
    </w:p>
    <w:sectPr w:rsidR="001A6257" w:rsidSect="00BE0005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005"/>
    <w:rsid w:val="0002142E"/>
    <w:rsid w:val="00153B11"/>
    <w:rsid w:val="001A6257"/>
    <w:rsid w:val="00434CC2"/>
    <w:rsid w:val="004F7FA1"/>
    <w:rsid w:val="006365AE"/>
    <w:rsid w:val="008462D1"/>
    <w:rsid w:val="00AE078F"/>
    <w:rsid w:val="00B03596"/>
    <w:rsid w:val="00BE0005"/>
    <w:rsid w:val="00D00193"/>
    <w:rsid w:val="00D1520A"/>
    <w:rsid w:val="00D73CE0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9ECE"/>
  <w15:docId w15:val="{9BCD353F-267A-4B4B-881E-65883DC9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dcterms:created xsi:type="dcterms:W3CDTF">2018-12-17T08:15:00Z</dcterms:created>
  <dcterms:modified xsi:type="dcterms:W3CDTF">2018-12-20T08:26:00Z</dcterms:modified>
</cp:coreProperties>
</file>