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676E3E" w:rsidRDefault="00676E3E" w:rsidP="00676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 </w:t>
      </w:r>
      <w:proofErr w:type="spellStart"/>
      <w:r w:rsidRPr="00EE628A">
        <w:rPr>
          <w:rFonts w:ascii="Times New Roman" w:hAnsi="Times New Roman" w:cs="Times New Roman"/>
          <w:sz w:val="24"/>
          <w:szCs w:val="24"/>
        </w:rPr>
        <w:t>Накоряково</w:t>
      </w:r>
      <w:proofErr w:type="spellEnd"/>
    </w:p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1176" w:tblpY="2924"/>
        <w:tblW w:w="0" w:type="auto"/>
        <w:tblLayout w:type="fixed"/>
        <w:tblLook w:val="04A0"/>
      </w:tblPr>
      <w:tblGrid>
        <w:gridCol w:w="9180"/>
        <w:gridCol w:w="5529"/>
      </w:tblGrid>
      <w:tr w:rsidR="00676E3E" w:rsidRPr="00EE628A" w:rsidTr="00C06138">
        <w:trPr>
          <w:trHeight w:val="2081"/>
        </w:trPr>
        <w:tc>
          <w:tcPr>
            <w:tcW w:w="9180" w:type="dxa"/>
            <w:hideMark/>
          </w:tcPr>
          <w:p w:rsidR="00676E3E" w:rsidRPr="006E28C4" w:rsidRDefault="00676E3E" w:rsidP="00C061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76E3E" w:rsidRPr="006E28C4" w:rsidRDefault="00676E3E" w:rsidP="00C061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76E3E" w:rsidRPr="006E28C4" w:rsidRDefault="00676E3E" w:rsidP="00C061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от 28 августа 2015 г</w:t>
            </w:r>
          </w:p>
          <w:p w:rsidR="00676E3E" w:rsidRPr="006E28C4" w:rsidRDefault="00676E3E" w:rsidP="00C06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протокол № 1.</w:t>
            </w:r>
          </w:p>
        </w:tc>
        <w:tc>
          <w:tcPr>
            <w:tcW w:w="5529" w:type="dxa"/>
            <w:hideMark/>
          </w:tcPr>
          <w:p w:rsidR="00676E3E" w:rsidRPr="006E28C4" w:rsidRDefault="00676E3E" w:rsidP="00C061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76E3E" w:rsidRPr="006E28C4" w:rsidRDefault="00676E3E" w:rsidP="00C061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МКОУ СОШ с. </w:t>
            </w:r>
            <w:proofErr w:type="spellStart"/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Накоряково</w:t>
            </w:r>
            <w:proofErr w:type="spellEnd"/>
          </w:p>
          <w:p w:rsidR="00676E3E" w:rsidRPr="006E28C4" w:rsidRDefault="00676E3E" w:rsidP="00C061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от  28. 08. 2015 г  № 21</w:t>
            </w:r>
          </w:p>
          <w:p w:rsidR="00676E3E" w:rsidRPr="006E28C4" w:rsidRDefault="00676E3E" w:rsidP="00C061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  Т.Н. Завьялова</w:t>
            </w:r>
          </w:p>
          <w:p w:rsidR="00676E3E" w:rsidRPr="006E28C4" w:rsidRDefault="00676E3E" w:rsidP="00C06138">
            <w:pPr>
              <w:spacing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3E" w:rsidRPr="006E28C4" w:rsidRDefault="00676E3E" w:rsidP="00C06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6E3E" w:rsidRPr="00EE628A" w:rsidRDefault="00676E3E" w:rsidP="00676E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8A">
        <w:rPr>
          <w:rFonts w:ascii="Times New Roman" w:hAnsi="Times New Roman" w:cs="Times New Roman"/>
          <w:b/>
          <w:sz w:val="28"/>
          <w:szCs w:val="28"/>
        </w:rPr>
        <w:t>Рабочая программа  учебного предмета  «Основ</w:t>
      </w:r>
      <w:r w:rsidR="00AB74A0">
        <w:rPr>
          <w:rFonts w:ascii="Times New Roman" w:hAnsi="Times New Roman" w:cs="Times New Roman"/>
          <w:b/>
          <w:sz w:val="28"/>
          <w:szCs w:val="28"/>
        </w:rPr>
        <w:t>ы религиозных культур и светской этики</w:t>
      </w:r>
      <w:r w:rsidRPr="00EE628A">
        <w:rPr>
          <w:rFonts w:ascii="Times New Roman" w:hAnsi="Times New Roman" w:cs="Times New Roman"/>
          <w:b/>
          <w:sz w:val="28"/>
          <w:szCs w:val="28"/>
        </w:rPr>
        <w:t>»</w:t>
      </w:r>
    </w:p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4 класса на 2015-2016</w:t>
      </w:r>
      <w:r w:rsidRPr="00EE62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3E" w:rsidRDefault="00676E3E" w:rsidP="00676E3E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676E3E" w:rsidRDefault="00676E3E" w:rsidP="00676E3E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676E3E" w:rsidRDefault="00676E3E" w:rsidP="00676E3E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676E3E" w:rsidRPr="00EE628A" w:rsidRDefault="00676E3E" w:rsidP="00676E3E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E3E" w:rsidRPr="00EE628A" w:rsidRDefault="00676E3E" w:rsidP="00676E3E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676E3E" w:rsidRDefault="00676E3E" w:rsidP="00676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3E" w:rsidRDefault="00676E3E" w:rsidP="00676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3E" w:rsidRPr="00EE628A" w:rsidRDefault="00676E3E" w:rsidP="00676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>2015г.</w:t>
      </w:r>
    </w:p>
    <w:p w:rsidR="0087134E" w:rsidRDefault="00676E3E" w:rsidP="0067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76E3E" w:rsidRPr="00676E3E" w:rsidRDefault="00676E3E" w:rsidP="00676E3E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  <w:sz w:val="28"/>
          <w:szCs w:val="28"/>
        </w:rPr>
      </w:pPr>
      <w:r w:rsidRPr="00676E3E">
        <w:rPr>
          <w:rStyle w:val="dash0410005f0431005f0437005f0430005f0446005f0020005f0441005f043f005f0438005f0441005f043a005f0430005f005fchar1char1"/>
          <w:iCs/>
          <w:sz w:val="28"/>
          <w:szCs w:val="28"/>
        </w:rPr>
        <w:t>Рабочая программа составлена на основе нормативных документов:</w:t>
      </w:r>
    </w:p>
    <w:p w:rsidR="00676E3E" w:rsidRPr="00676E3E" w:rsidRDefault="00676E3E" w:rsidP="00676E3E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  <w:sz w:val="28"/>
          <w:szCs w:val="28"/>
        </w:rPr>
      </w:pPr>
      <w:r w:rsidRPr="00676E3E">
        <w:rPr>
          <w:rStyle w:val="dash0410005f0431005f0437005f0430005f0446005f0020005f0441005f043f005f0438005f0441005f043a005f0430005f005fchar1char1"/>
          <w:iCs/>
          <w:sz w:val="28"/>
          <w:szCs w:val="28"/>
        </w:rPr>
        <w:t>1. Федеральный Закон РФ «Об образовании в Российской Федерации» от 29.12.12г. №273-ФЗ (в ред. Федерального закона от 07.05.2013 г №99-ФЗ).</w:t>
      </w:r>
    </w:p>
    <w:p w:rsidR="00676E3E" w:rsidRPr="00676E3E" w:rsidRDefault="00676E3E" w:rsidP="00676E3E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  <w:sz w:val="28"/>
          <w:szCs w:val="28"/>
        </w:rPr>
      </w:pPr>
      <w:r w:rsidRPr="00676E3E">
        <w:rPr>
          <w:rStyle w:val="dash0410005f0431005f0437005f0430005f0446005f0020005f0441005f043f005f0438005f0441005f043a005f0430005f005fchar1char1"/>
          <w:iCs/>
          <w:sz w:val="28"/>
          <w:szCs w:val="28"/>
        </w:rPr>
        <w:t>2. Приказ Министерства образования и науки Российской Федерации от 06 октября 2009 г. №373 «Об утверждении федерального государственного стандарта начального общего образования» (с изменениями от 26.11.2010 г №1241, от 22.09.2011 г. №2357, от 18.12.2012 г. №1060, от 29.12.2014 г. №1643)</w:t>
      </w:r>
    </w:p>
    <w:p w:rsidR="00676E3E" w:rsidRPr="00676E3E" w:rsidRDefault="00676E3E" w:rsidP="00676E3E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  <w:sz w:val="28"/>
          <w:szCs w:val="28"/>
        </w:rPr>
      </w:pPr>
      <w:r w:rsidRPr="00676E3E">
        <w:rPr>
          <w:rStyle w:val="dash0410005f0431005f0437005f0430005f0446005f0020005f0441005f043f005f0438005f0441005f043a005f0430005f005fchar1char1"/>
          <w:iCs/>
          <w:sz w:val="28"/>
          <w:szCs w:val="28"/>
        </w:rPr>
        <w:t>3. Примерная основная образовательная программа начального общего образования.</w:t>
      </w:r>
    </w:p>
    <w:p w:rsidR="00676E3E" w:rsidRPr="00676E3E" w:rsidRDefault="00676E3E" w:rsidP="00676E3E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  <w:sz w:val="28"/>
          <w:szCs w:val="28"/>
        </w:rPr>
      </w:pPr>
      <w:r w:rsidRPr="00676E3E">
        <w:rPr>
          <w:rStyle w:val="dash0410005f0431005f0437005f0430005f0446005f0020005f0441005f043f005f0438005f0441005f043a005f0430005f005fchar1char1"/>
          <w:iCs/>
          <w:sz w:val="28"/>
          <w:szCs w:val="28"/>
        </w:rPr>
        <w:t xml:space="preserve">4. Основная образовательная программа начального общего образования МКОУ СОШ с. </w:t>
      </w:r>
      <w:proofErr w:type="spellStart"/>
      <w:r w:rsidRPr="00676E3E">
        <w:rPr>
          <w:rStyle w:val="dash0410005f0431005f0437005f0430005f0446005f0020005f0441005f043f005f0438005f0441005f043a005f0430005f005fchar1char1"/>
          <w:iCs/>
          <w:sz w:val="28"/>
          <w:szCs w:val="28"/>
        </w:rPr>
        <w:t>Накоряково</w:t>
      </w:r>
      <w:proofErr w:type="spellEnd"/>
      <w:r w:rsidRPr="00676E3E">
        <w:rPr>
          <w:rStyle w:val="dash0410005f0431005f0437005f0430005f0446005f0020005f0441005f043f005f0438005f0441005f043a005f0430005f005fchar1char1"/>
          <w:iCs/>
          <w:sz w:val="28"/>
          <w:szCs w:val="28"/>
        </w:rPr>
        <w:t>.</w:t>
      </w:r>
    </w:p>
    <w:p w:rsidR="00676E3E" w:rsidRPr="00676E3E" w:rsidRDefault="00676E3E" w:rsidP="00676E3E">
      <w:pPr>
        <w:pStyle w:val="dash0410005f0431005f0437005f0430005f0446005f0020005f0441005f043f005f0438005f0441005f043a005f0430"/>
        <w:ind w:left="708" w:firstLine="0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iCs/>
          <w:sz w:val="28"/>
          <w:szCs w:val="28"/>
        </w:rPr>
        <w:t>5</w:t>
      </w:r>
      <w:r w:rsidRPr="00676E3E">
        <w:rPr>
          <w:rStyle w:val="dash0410005f0431005f0437005f0430005f0446005f0020005f0441005f043f005f0438005f0441005f043a005f0430005f005fchar1char1"/>
          <w:iCs/>
          <w:sz w:val="28"/>
          <w:szCs w:val="28"/>
        </w:rPr>
        <w:t xml:space="preserve">. УМК </w:t>
      </w:r>
      <w:proofErr w:type="spellStart"/>
      <w:r>
        <w:rPr>
          <w:rStyle w:val="dash0410005f0431005f0437005f0430005f0446005f0020005f0441005f043f005f0438005f0441005f043a005f0430005f005fchar1char1"/>
          <w:iCs/>
          <w:sz w:val="28"/>
          <w:szCs w:val="28"/>
        </w:rPr>
        <w:t>Шемшурина</w:t>
      </w:r>
      <w:proofErr w:type="spellEnd"/>
      <w:r>
        <w:rPr>
          <w:rStyle w:val="dash0410005f0431005f0437005f0430005f0446005f0020005f0441005f043f005f0438005f0441005f043a005f0430005f005fchar1char1"/>
          <w:iCs/>
          <w:sz w:val="28"/>
          <w:szCs w:val="28"/>
        </w:rPr>
        <w:t xml:space="preserve"> А.И. Основы религиозных культур и светской этики. Основы светской этики. «Просвещение», 2015</w:t>
      </w:r>
    </w:p>
    <w:p w:rsidR="00AB74A0" w:rsidRDefault="00AB74A0" w:rsidP="00AB74A0">
      <w:pPr>
        <w:tabs>
          <w:tab w:val="left" w:pos="1560"/>
        </w:tabs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4A0" w:rsidRDefault="00AB74A0" w:rsidP="00AB74A0">
      <w:pPr>
        <w:tabs>
          <w:tab w:val="left" w:pos="1560"/>
        </w:tabs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6FB3">
        <w:rPr>
          <w:rFonts w:ascii="Times New Roman" w:hAnsi="Times New Roman" w:cs="Times New Roman"/>
          <w:b/>
          <w:sz w:val="28"/>
          <w:szCs w:val="28"/>
        </w:rPr>
        <w:t>бщие цели и задачи</w:t>
      </w:r>
      <w:r w:rsidRPr="00AB74A0">
        <w:rPr>
          <w:rFonts w:ascii="Times New Roman" w:hAnsi="Times New Roman" w:cs="Times New Roman"/>
          <w:b/>
          <w:sz w:val="28"/>
          <w:szCs w:val="28"/>
        </w:rPr>
        <w:t>.</w:t>
      </w:r>
    </w:p>
    <w:p w:rsidR="00306FB3" w:rsidRPr="00306FB3" w:rsidRDefault="00306FB3" w:rsidP="00306F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06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учебного курса ОРКСЭ</w:t>
      </w:r>
    </w:p>
    <w:p w:rsidR="00306FB3" w:rsidRPr="00306FB3" w:rsidRDefault="00306FB3" w:rsidP="00306F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06F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знакомство младших школьников с основами религиозных культур и светской этики;</w:t>
      </w:r>
    </w:p>
    <w:p w:rsidR="00306FB3" w:rsidRPr="00306FB3" w:rsidRDefault="00306FB3" w:rsidP="00306F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06F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вероисповедания; </w:t>
      </w:r>
    </w:p>
    <w:p w:rsidR="00306FB3" w:rsidRPr="00306FB3" w:rsidRDefault="00306FB3" w:rsidP="00306F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06F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осознание того, что культура нашей страны является органической частью мировой культуры;</w:t>
      </w:r>
    </w:p>
    <w:p w:rsidR="00306FB3" w:rsidRDefault="00306FB3" w:rsidP="00306F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06F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формирование у школьников коммуникативной, этической, социальной, гражданской компетентности и </w:t>
      </w:r>
      <w:proofErr w:type="spellStart"/>
      <w:r w:rsidRPr="00306F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социокультурной</w:t>
      </w:r>
      <w:proofErr w:type="spellEnd"/>
      <w:r w:rsidRPr="00306F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идентичности в её национально-государственном, этническом, религиозном, </w:t>
      </w:r>
      <w:proofErr w:type="spellStart"/>
      <w:r w:rsidRPr="00306F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гендерном</w:t>
      </w:r>
      <w:proofErr w:type="spellEnd"/>
      <w:r w:rsidRPr="00306F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других аспектах.</w:t>
      </w:r>
    </w:p>
    <w:p w:rsidR="00306FB3" w:rsidRPr="00306FB3" w:rsidRDefault="00306FB3" w:rsidP="00306F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B3" w:rsidRPr="00306FB3" w:rsidRDefault="00306FB3" w:rsidP="00306F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учебного курса ОРКСЭ</w:t>
      </w:r>
    </w:p>
    <w:p w:rsidR="00306FB3" w:rsidRPr="00306FB3" w:rsidRDefault="00306FB3" w:rsidP="00306F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B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обучающихся с содержанием курса; формирование первичных представлений о религиозных культурах и светской этике; развитие интереса к этой области знаний;</w:t>
      </w:r>
    </w:p>
    <w:p w:rsidR="00306FB3" w:rsidRPr="00306FB3" w:rsidRDefault="00306FB3" w:rsidP="00306F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представлений младшего подростка о значении нравственных норм морали, общечеловеческих ценностей в жизни людей;</w:t>
      </w:r>
    </w:p>
    <w:p w:rsidR="00306FB3" w:rsidRPr="00306FB3" w:rsidRDefault="00306FB3" w:rsidP="00306F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06FB3" w:rsidRPr="00306FB3" w:rsidRDefault="00306FB3" w:rsidP="00306F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способностей младших школьников к общению в </w:t>
      </w:r>
      <w:proofErr w:type="spellStart"/>
      <w:r w:rsidRPr="00306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полиэтнической</w:t>
      </w:r>
      <w:proofErr w:type="spellEnd"/>
      <w:r w:rsidRPr="0030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06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многоконфессиональной</w:t>
      </w:r>
      <w:proofErr w:type="spellEnd"/>
      <w:r w:rsidRPr="0030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поликультурной среде на основе взаимного уважения и диалога во имя общественного мира и согласия.</w:t>
      </w:r>
    </w:p>
    <w:p w:rsidR="00AB74A0" w:rsidRDefault="00AB74A0" w:rsidP="00306FB3">
      <w:pPr>
        <w:tabs>
          <w:tab w:val="left" w:pos="156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A0">
        <w:rPr>
          <w:rFonts w:ascii="Times New Roman" w:hAnsi="Times New Roman" w:cs="Times New Roman"/>
          <w:b/>
          <w:sz w:val="28"/>
          <w:szCs w:val="28"/>
        </w:rPr>
        <w:t>Общую характеристику учебного предмета, курса.</w:t>
      </w:r>
    </w:p>
    <w:p w:rsidR="00306FB3" w:rsidRPr="00306FB3" w:rsidRDefault="00306FB3" w:rsidP="00306FB3">
      <w:pPr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306FB3" w:rsidRPr="00306FB3" w:rsidRDefault="00306FB3" w:rsidP="00306FB3">
      <w:pPr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 xml:space="preserve">       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306FB3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306FB3">
        <w:rPr>
          <w:rFonts w:ascii="Times New Roman" w:hAnsi="Times New Roman" w:cs="Times New Roman"/>
          <w:sz w:val="28"/>
          <w:szCs w:val="28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306FB3" w:rsidRPr="00306FB3" w:rsidRDefault="00306FB3" w:rsidP="00306FB3">
      <w:pPr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 xml:space="preserve">       Основной принцип, заложенный в содержании курса, — общность в многообразии, </w:t>
      </w:r>
      <w:proofErr w:type="spellStart"/>
      <w:r w:rsidRPr="00306FB3"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 w:rsidRPr="00306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FB3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306FB3">
        <w:rPr>
          <w:rFonts w:ascii="Times New Roman" w:hAnsi="Times New Roman" w:cs="Times New Roman"/>
          <w:sz w:val="28"/>
          <w:szCs w:val="28"/>
        </w:rPr>
        <w:t>, — отражает культурную, социальную, этническую, религиозную сложность нашей страны и современного мира.</w:t>
      </w:r>
    </w:p>
    <w:p w:rsidR="00306FB3" w:rsidRPr="00306FB3" w:rsidRDefault="00306FB3" w:rsidP="00306FB3">
      <w:pPr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   Общая духовная основа многонационального народа России формируется исторически и основывается на ряде факторов:</w:t>
      </w:r>
    </w:p>
    <w:p w:rsidR="00306FB3" w:rsidRPr="00306FB3" w:rsidRDefault="00306FB3" w:rsidP="00306F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общая историческая судьба народов России;</w:t>
      </w:r>
    </w:p>
    <w:p w:rsidR="00306FB3" w:rsidRPr="00306FB3" w:rsidRDefault="00306FB3" w:rsidP="00306FB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306FB3" w:rsidRPr="00306FB3" w:rsidRDefault="00306FB3" w:rsidP="00306FB3">
      <w:pPr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    Учебный курс является единой учебно-воспитательной системой. Все его модули</w:t>
      </w:r>
      <w:r w:rsidR="00DF7220">
        <w:rPr>
          <w:rFonts w:ascii="Times New Roman" w:hAnsi="Times New Roman" w:cs="Times New Roman"/>
          <w:sz w:val="28"/>
          <w:szCs w:val="28"/>
        </w:rPr>
        <w:t xml:space="preserve"> </w:t>
      </w:r>
      <w:r w:rsidRPr="00306FB3">
        <w:rPr>
          <w:rFonts w:ascii="Times New Roman" w:hAnsi="Times New Roman" w:cs="Times New Roman"/>
          <w:sz w:val="28"/>
          <w:szCs w:val="28"/>
        </w:rPr>
        <w:t xml:space="preserve"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</w:t>
      </w:r>
      <w:r w:rsidRPr="00306FB3">
        <w:rPr>
          <w:rFonts w:ascii="Times New Roman" w:hAnsi="Times New Roman" w:cs="Times New Roman"/>
          <w:sz w:val="28"/>
          <w:szCs w:val="28"/>
        </w:rPr>
        <w:lastRenderedPageBreak/>
        <w:t>возможностей младших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FB3">
        <w:rPr>
          <w:rFonts w:ascii="Times New Roman" w:hAnsi="Times New Roman" w:cs="Times New Roman"/>
          <w:sz w:val="28"/>
          <w:szCs w:val="28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</w:t>
      </w:r>
      <w:proofErr w:type="gramStart"/>
      <w:r w:rsidRPr="00306F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06FB3">
        <w:rPr>
          <w:rFonts w:ascii="Times New Roman" w:hAnsi="Times New Roman" w:cs="Times New Roman"/>
          <w:sz w:val="28"/>
          <w:szCs w:val="28"/>
        </w:rPr>
        <w:t>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  <w:r w:rsidR="00DF7220">
        <w:rPr>
          <w:rFonts w:ascii="Times New Roman" w:hAnsi="Times New Roman" w:cs="Times New Roman"/>
          <w:sz w:val="28"/>
          <w:szCs w:val="28"/>
        </w:rPr>
        <w:t xml:space="preserve"> </w:t>
      </w:r>
      <w:r w:rsidRPr="00306FB3">
        <w:rPr>
          <w:rFonts w:ascii="Times New Roman" w:hAnsi="Times New Roman" w:cs="Times New Roman"/>
          <w:sz w:val="28"/>
          <w:szCs w:val="28"/>
        </w:rPr>
        <w:t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  <w:r w:rsidR="00DF7220">
        <w:rPr>
          <w:rFonts w:ascii="Times New Roman" w:hAnsi="Times New Roman" w:cs="Times New Roman"/>
          <w:sz w:val="28"/>
          <w:szCs w:val="28"/>
        </w:rPr>
        <w:t xml:space="preserve"> </w:t>
      </w:r>
      <w:r w:rsidRPr="00306FB3">
        <w:rPr>
          <w:rFonts w:ascii="Times New Roman" w:hAnsi="Times New Roman" w:cs="Times New Roman"/>
          <w:sz w:val="28"/>
          <w:szCs w:val="28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306FB3">
        <w:rPr>
          <w:rFonts w:ascii="Times New Roman" w:hAnsi="Times New Roman" w:cs="Times New Roman"/>
          <w:sz w:val="28"/>
          <w:szCs w:val="28"/>
        </w:rPr>
        <w:t>обучения ребёнка по содержанию</w:t>
      </w:r>
      <w:proofErr w:type="gramEnd"/>
      <w:r w:rsidRPr="00306FB3">
        <w:rPr>
          <w:rFonts w:ascii="Times New Roman" w:hAnsi="Times New Roman" w:cs="Times New Roman"/>
          <w:sz w:val="28"/>
          <w:szCs w:val="28"/>
        </w:rPr>
        <w:t xml:space="preserve"> того или иного модуля. В 2015-2016 учебном году был выбран модуль «Основы светской этики» (заявление родителей от 31.03.2015 г.)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</w:t>
      </w:r>
    </w:p>
    <w:p w:rsidR="00306FB3" w:rsidRPr="00306FB3" w:rsidRDefault="00306FB3" w:rsidP="00306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         Образовательный процесс в границах учебного курса и сопутствующей ему системы</w:t>
      </w:r>
      <w:r w:rsidR="00DF7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FB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06FB3">
        <w:rPr>
          <w:rFonts w:ascii="Times New Roman" w:hAnsi="Times New Roman" w:cs="Times New Roman"/>
          <w:sz w:val="28"/>
          <w:szCs w:val="28"/>
        </w:rPr>
        <w:t xml:space="preserve"> связей формирует </w:t>
      </w:r>
      <w:proofErr w:type="gramStart"/>
      <w:r w:rsidRPr="00306F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06FB3">
        <w:rPr>
          <w:rFonts w:ascii="Times New Roman" w:hAnsi="Times New Roman" w:cs="Times New Roman"/>
          <w:sz w:val="28"/>
          <w:szCs w:val="28"/>
        </w:rPr>
        <w:t xml:space="preserve"> обучающихся начальное представление о религиозных культурах и светской этике посредством:</w:t>
      </w:r>
    </w:p>
    <w:p w:rsidR="00306FB3" w:rsidRPr="00306FB3" w:rsidRDefault="00306FB3" w:rsidP="00306FB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ориентации содержания всех модулей учебного курса на общую педагогическую цель</w:t>
      </w:r>
    </w:p>
    <w:p w:rsidR="00306FB3" w:rsidRPr="00306FB3" w:rsidRDefault="00306FB3" w:rsidP="00306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воспитание нравственного, творческого, ответственного гражданина России;</w:t>
      </w:r>
    </w:p>
    <w:p w:rsidR="00306FB3" w:rsidRPr="00306FB3" w:rsidRDefault="00306FB3" w:rsidP="00306FB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306FB3" w:rsidRPr="00306FB3" w:rsidRDefault="00306FB3" w:rsidP="00306FB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306FB3" w:rsidRPr="00306FB3" w:rsidRDefault="00306FB3" w:rsidP="00306FB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306FB3" w:rsidRPr="00306FB3" w:rsidRDefault="00306FB3" w:rsidP="00306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развития личностной ценностно-смысловой сферы младших подростков;</w:t>
      </w:r>
    </w:p>
    <w:p w:rsidR="00306FB3" w:rsidRPr="00306FB3" w:rsidRDefault="00306FB3" w:rsidP="00306F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единых требований к результатам освоения содержания учебного курса.</w:t>
      </w:r>
    </w:p>
    <w:p w:rsidR="00AB74A0" w:rsidRDefault="00AB74A0" w:rsidP="00AB74A0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4A0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предмета, курса в учебном плане.</w:t>
      </w:r>
    </w:p>
    <w:p w:rsidR="00306FB3" w:rsidRDefault="00306FB3" w:rsidP="00AB74A0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FB3" w:rsidRPr="00306FB3" w:rsidRDefault="00306FB3" w:rsidP="00306FB3">
      <w:pPr>
        <w:jc w:val="both"/>
        <w:rPr>
          <w:rFonts w:ascii="Times New Roman" w:hAnsi="Times New Roman" w:cs="Times New Roman"/>
          <w:sz w:val="28"/>
          <w:szCs w:val="28"/>
        </w:rPr>
      </w:pPr>
      <w:r w:rsidRPr="00306FB3">
        <w:rPr>
          <w:rFonts w:ascii="Times New Roman" w:hAnsi="Times New Roman" w:cs="Times New Roman"/>
          <w:sz w:val="28"/>
          <w:szCs w:val="28"/>
        </w:rPr>
        <w:t>В соответствии с учебным планом  на предмет «Основы религ</w:t>
      </w:r>
      <w:r>
        <w:rPr>
          <w:rFonts w:ascii="Times New Roman" w:hAnsi="Times New Roman" w:cs="Times New Roman"/>
          <w:sz w:val="28"/>
          <w:szCs w:val="28"/>
        </w:rPr>
        <w:t>иозных культур и светской этики</w:t>
      </w:r>
      <w:r w:rsidRPr="00306FB3">
        <w:rPr>
          <w:rFonts w:ascii="Times New Roman" w:hAnsi="Times New Roman" w:cs="Times New Roman"/>
          <w:sz w:val="28"/>
          <w:szCs w:val="28"/>
        </w:rPr>
        <w:t xml:space="preserve">»  модуль «Основы светской этики»  в 4  классе     отведено 34 часа в год (1 час  в  неделю).                                                           </w:t>
      </w:r>
    </w:p>
    <w:p w:rsidR="00306FB3" w:rsidRPr="00AB74A0" w:rsidRDefault="00306FB3" w:rsidP="00AB74A0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4A0" w:rsidRDefault="00AB74A0" w:rsidP="00DF7220">
      <w:pPr>
        <w:tabs>
          <w:tab w:val="left" w:pos="156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A0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предмета.</w:t>
      </w:r>
    </w:p>
    <w:p w:rsidR="006A4E5F" w:rsidRDefault="006A4E5F" w:rsidP="00DF7220">
      <w:pPr>
        <w:tabs>
          <w:tab w:val="left" w:pos="156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B3" w:rsidRDefault="00DF7220" w:rsidP="00DF722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одного из учебных модулей обучающиеся научатся осознавать религиозную культуру как явление культуры народов России, у школьников будет формироваться позитивное эмоционально-ценностное отношение к традициям, обычаям, достижениям науки и произведениям искусства. Знакомство с религиозной культурой станет для учеников основой для размышления над морально-этическими нормами различных религий и будет способствовать:</w:t>
      </w:r>
    </w:p>
    <w:p w:rsidR="00DF7220" w:rsidRDefault="00DF7220" w:rsidP="006A4E5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нравственному самосовершенствованию, духовному саморазвитию;</w:t>
      </w:r>
    </w:p>
    <w:p w:rsidR="00DF7220" w:rsidRDefault="00DF7220" w:rsidP="006A4E5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пониманию ими значения нравственности, веры и религии в жизни человека и общества;</w:t>
      </w:r>
    </w:p>
    <w:p w:rsidR="00DF7220" w:rsidRDefault="006A4E5F" w:rsidP="006A4E5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F7220">
        <w:rPr>
          <w:rFonts w:ascii="Times New Roman" w:hAnsi="Times New Roman" w:cs="Times New Roman"/>
          <w:sz w:val="28"/>
          <w:szCs w:val="28"/>
        </w:rPr>
        <w:t>тановлению их внутренней установки поступать согласно своей совести;</w:t>
      </w:r>
    </w:p>
    <w:p w:rsidR="00DF7220" w:rsidRDefault="00DF7220" w:rsidP="006A4E5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-осознанию ими ценности человеческой жизни;</w:t>
      </w:r>
    </w:p>
    <w:p w:rsidR="00DF7220" w:rsidRDefault="00DF7220" w:rsidP="006A4E5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-развитию их коммуникативных качеств.</w:t>
      </w:r>
    </w:p>
    <w:p w:rsidR="006A4E5F" w:rsidRDefault="006A4E5F" w:rsidP="006A4E5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Младшие школьники будут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полноценно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воспринимать притчи как произведения морально-этического содержания, эмоционально отзываться на прочитанное, высказывать свою точку зрения и уважать мнение собеседника. Они получат возможность воспринимать архитектурные сооружения как особый вид искусства, соотносить его с другими видами искусств.</w:t>
      </w:r>
    </w:p>
    <w:p w:rsidR="00DF7220" w:rsidRPr="00DF7220" w:rsidRDefault="00DF7220" w:rsidP="00AB74A0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AB74A0" w:rsidRDefault="00AB74A0" w:rsidP="00AB74A0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4A0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B74A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B74A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курса.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E5F">
        <w:rPr>
          <w:rFonts w:ascii="Times New Roman" w:hAnsi="Times New Roman" w:cs="Times New Roman"/>
          <w:sz w:val="28"/>
          <w:szCs w:val="28"/>
        </w:rPr>
        <w:t>Обучение детей по программе</w:t>
      </w:r>
      <w:proofErr w:type="gramEnd"/>
      <w:r w:rsidRPr="006A4E5F">
        <w:rPr>
          <w:rFonts w:ascii="Times New Roman" w:hAnsi="Times New Roman" w:cs="Times New Roman"/>
          <w:sz w:val="28"/>
          <w:szCs w:val="28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6A4E5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A4E5F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содержания.</w:t>
      </w:r>
    </w:p>
    <w:p w:rsidR="006A4E5F" w:rsidRPr="006A4E5F" w:rsidRDefault="006A4E5F" w:rsidP="006A4E5F">
      <w:pPr>
        <w:rPr>
          <w:rFonts w:ascii="Times New Roman" w:hAnsi="Times New Roman" w:cs="Times New Roman"/>
          <w:b/>
          <w:sz w:val="28"/>
          <w:szCs w:val="28"/>
        </w:rPr>
      </w:pPr>
      <w:r w:rsidRPr="006A4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личностным результатам: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формирование основ российской гражданской идентичности, чувства гордости за свою Родину;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lastRenderedPageBreak/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развитие этических чувств как регуляторов морального поведения;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— воспитание доброжелательности и эмоционально-нравственной отзывчивости, понимания и сопереживания чувствам других людей;         - развитие начальных форм регуляции своих эмоциональных состояний;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</w:t>
      </w:r>
      <w:proofErr w:type="gramStart"/>
      <w:r w:rsidRPr="006A4E5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4E5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наличие мотивации к труду, работе на результат, бережному отношению к материальным и духовным ценностям.</w:t>
      </w:r>
    </w:p>
    <w:p w:rsidR="006A4E5F" w:rsidRPr="006A4E5F" w:rsidRDefault="006A4E5F" w:rsidP="006A4E5F">
      <w:pPr>
        <w:rPr>
          <w:rFonts w:ascii="Times New Roman" w:hAnsi="Times New Roman" w:cs="Times New Roman"/>
          <w:b/>
          <w:sz w:val="28"/>
          <w:szCs w:val="28"/>
        </w:rPr>
      </w:pPr>
      <w:r w:rsidRPr="006A4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к </w:t>
      </w:r>
      <w:proofErr w:type="spellStart"/>
      <w:r w:rsidRPr="006A4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</w:t>
      </w:r>
      <w:proofErr w:type="spellEnd"/>
      <w:r w:rsidRPr="006A4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результатам: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 учебной деятельности;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умение осуществлять информационный поиск для выполнения учебных заданий;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 xml:space="preserve"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lastRenderedPageBreak/>
        <w:t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A4E5F" w:rsidRPr="006A4E5F" w:rsidRDefault="006A4E5F" w:rsidP="006A4E5F">
      <w:pPr>
        <w:rPr>
          <w:rFonts w:ascii="Times New Roman" w:hAnsi="Times New Roman" w:cs="Times New Roman"/>
          <w:b/>
          <w:sz w:val="28"/>
          <w:szCs w:val="28"/>
        </w:rPr>
      </w:pPr>
      <w:r w:rsidRPr="006A4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предметным результатам: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 xml:space="preserve">- знание, понимание и принятие </w:t>
      </w:r>
      <w:proofErr w:type="gramStart"/>
      <w:r w:rsidRPr="006A4E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4E5F">
        <w:rPr>
          <w:rFonts w:ascii="Times New Roman" w:hAnsi="Times New Roman" w:cs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осознание ценности нравственности и духовности в человеческой жизни.</w:t>
      </w:r>
    </w:p>
    <w:p w:rsidR="006A4E5F" w:rsidRPr="006A4E5F" w:rsidRDefault="006A4E5F" w:rsidP="006A4E5F">
      <w:pPr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модуля </w:t>
      </w:r>
      <w:proofErr w:type="gramStart"/>
      <w:r w:rsidRPr="006A4E5F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6A4E5F"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  <w:r w:rsidRPr="006A4E5F">
        <w:rPr>
          <w:rFonts w:ascii="Times New Roman" w:hAnsi="Times New Roman" w:cs="Times New Roman"/>
          <w:sz w:val="28"/>
          <w:szCs w:val="28"/>
        </w:rPr>
        <w:br/>
      </w:r>
      <w:r w:rsidRPr="006A4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  <w:r w:rsidRPr="006A4E5F">
        <w:rPr>
          <w:rFonts w:ascii="Times New Roman" w:hAnsi="Times New Roman" w:cs="Times New Roman"/>
          <w:sz w:val="28"/>
          <w:szCs w:val="28"/>
        </w:rPr>
        <w:br/>
        <w:t>основные понятия светской этики;</w:t>
      </w:r>
      <w:r w:rsidRPr="006A4E5F">
        <w:rPr>
          <w:rFonts w:ascii="Times New Roman" w:hAnsi="Times New Roman" w:cs="Times New Roman"/>
          <w:sz w:val="28"/>
          <w:szCs w:val="28"/>
        </w:rPr>
        <w:br/>
        <w:t>значение этики в жизни человека;</w:t>
      </w:r>
      <w:r w:rsidRPr="006A4E5F">
        <w:rPr>
          <w:rFonts w:ascii="Times New Roman" w:hAnsi="Times New Roman" w:cs="Times New Roman"/>
          <w:sz w:val="28"/>
          <w:szCs w:val="28"/>
        </w:rPr>
        <w:br/>
        <w:t>образцы нравственности в культурах разных народов;</w:t>
      </w:r>
      <w:r w:rsidRPr="006A4E5F">
        <w:rPr>
          <w:rFonts w:ascii="Times New Roman" w:hAnsi="Times New Roman" w:cs="Times New Roman"/>
          <w:sz w:val="28"/>
          <w:szCs w:val="28"/>
        </w:rPr>
        <w:br/>
        <w:t>духовные ценности и нравственные идеалы в жизни человека и общества.</w:t>
      </w:r>
      <w:r w:rsidRPr="006A4E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A4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  <w:r w:rsidRPr="006A4E5F">
        <w:rPr>
          <w:rFonts w:ascii="Times New Roman" w:hAnsi="Times New Roman" w:cs="Times New Roman"/>
          <w:sz w:val="28"/>
          <w:szCs w:val="28"/>
        </w:rPr>
        <w:br/>
        <w:t>излагать свое мнение по поводу значения светской этики в жизни людей и общества;</w:t>
      </w:r>
      <w:r w:rsidRPr="006A4E5F">
        <w:rPr>
          <w:rFonts w:ascii="Times New Roman" w:hAnsi="Times New Roman" w:cs="Times New Roman"/>
          <w:sz w:val="28"/>
          <w:szCs w:val="28"/>
        </w:rPr>
        <w:br/>
      </w:r>
      <w:r w:rsidRPr="006A4E5F">
        <w:rPr>
          <w:rFonts w:ascii="Times New Roman" w:hAnsi="Times New Roman" w:cs="Times New Roman"/>
          <w:sz w:val="28"/>
          <w:szCs w:val="28"/>
        </w:rPr>
        <w:lastRenderedPageBreak/>
        <w:t>соотносить нравственные формы поведения с нормами поведения культур разных народов;</w:t>
      </w:r>
      <w:r w:rsidRPr="006A4E5F">
        <w:rPr>
          <w:rFonts w:ascii="Times New Roman" w:hAnsi="Times New Roman" w:cs="Times New Roman"/>
          <w:sz w:val="28"/>
          <w:szCs w:val="28"/>
        </w:rPr>
        <w:br/>
        <w:t>строить толерантные отношения в обществе;</w:t>
      </w:r>
      <w:r w:rsidRPr="006A4E5F">
        <w:rPr>
          <w:rFonts w:ascii="Times New Roman" w:hAnsi="Times New Roman" w:cs="Times New Roman"/>
          <w:sz w:val="28"/>
          <w:szCs w:val="28"/>
        </w:rPr>
        <w:br/>
        <w:t>применять полученные знания</w:t>
      </w:r>
      <w:r w:rsidRPr="006A4E5F">
        <w:rPr>
          <w:rFonts w:ascii="Times New Roman" w:hAnsi="Times New Roman" w:cs="Times New Roman"/>
          <w:b/>
          <w:sz w:val="28"/>
          <w:szCs w:val="28"/>
        </w:rPr>
        <w:t xml:space="preserve"> в социуме;</w:t>
      </w:r>
      <w:r w:rsidRPr="006A4E5F">
        <w:rPr>
          <w:rFonts w:ascii="Times New Roman" w:hAnsi="Times New Roman" w:cs="Times New Roman"/>
          <w:b/>
          <w:sz w:val="28"/>
          <w:szCs w:val="28"/>
        </w:rPr>
        <w:br/>
      </w:r>
      <w:r w:rsidRPr="006A4E5F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творческих заданий;</w:t>
      </w:r>
      <w:r w:rsidRPr="006A4E5F">
        <w:rPr>
          <w:rFonts w:ascii="Times New Roman" w:hAnsi="Times New Roman" w:cs="Times New Roman"/>
          <w:sz w:val="28"/>
          <w:szCs w:val="28"/>
        </w:rPr>
        <w:br/>
        <w:t>участвовать в диспутах: слушать собеседника и излагать свои мнения, готовить сообщения по выбранным темам.</w:t>
      </w:r>
      <w:proofErr w:type="gramEnd"/>
    </w:p>
    <w:p w:rsidR="006A4E5F" w:rsidRPr="006A4E5F" w:rsidRDefault="006A4E5F" w:rsidP="00AB74A0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4A0" w:rsidRDefault="00AB74A0" w:rsidP="00AB74A0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4A0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курса.</w:t>
      </w:r>
    </w:p>
    <w:p w:rsidR="006A4E5F" w:rsidRDefault="006A4E5F" w:rsidP="00AB74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4A0" w:rsidRPr="00AB74A0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6A4E5F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Культура и мораль. </w:t>
      </w:r>
    </w:p>
    <w:p w:rsidR="006A4E5F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Этика и её значение в жизни человека. </w:t>
      </w:r>
    </w:p>
    <w:p w:rsidR="006A4E5F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Праздники как одна из форм исторической памяти. </w:t>
      </w:r>
    </w:p>
    <w:p w:rsidR="006A4E5F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Образцы нравственности в культурах разных народов. </w:t>
      </w:r>
    </w:p>
    <w:p w:rsidR="006A4E5F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Государство и мораль гражданина. </w:t>
      </w:r>
    </w:p>
    <w:p w:rsidR="006A4E5F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Образцы нравственности в культуре Отечества. </w:t>
      </w:r>
    </w:p>
    <w:p w:rsidR="006A4E5F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Трудовая мораль. </w:t>
      </w:r>
    </w:p>
    <w:p w:rsidR="006A4E5F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Нравственные традиции предпринимательства. </w:t>
      </w:r>
    </w:p>
    <w:p w:rsidR="006A4E5F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Что значит быть нравственным в наше время? </w:t>
      </w:r>
    </w:p>
    <w:p w:rsidR="006A4E5F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Высшие нравственные ценности, идеалы, принципы морали. </w:t>
      </w:r>
    </w:p>
    <w:p w:rsidR="006A4E5F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Методика создания морального кодекса в школе. Нормы морали. </w:t>
      </w:r>
    </w:p>
    <w:p w:rsidR="00AB74A0" w:rsidRPr="00AB74A0" w:rsidRDefault="00AB74A0" w:rsidP="006A4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lastRenderedPageBreak/>
        <w:t>Этикет. Образование как нравственная норма. Методы нравственного самосовершенствования.</w:t>
      </w:r>
    </w:p>
    <w:p w:rsidR="00AB74A0" w:rsidRPr="005D7693" w:rsidRDefault="00AB74A0" w:rsidP="006A4E5F">
      <w:pPr>
        <w:spacing w:line="240" w:lineRule="auto"/>
        <w:ind w:firstLine="709"/>
        <w:jc w:val="both"/>
        <w:rPr>
          <w:sz w:val="28"/>
          <w:szCs w:val="28"/>
        </w:rPr>
      </w:pPr>
      <w:r w:rsidRPr="00AB74A0"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Отечеству. Патриотизм многонационального и </w:t>
      </w:r>
      <w:proofErr w:type="spellStart"/>
      <w:r w:rsidRPr="00AB74A0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Pr="00AB74A0">
        <w:rPr>
          <w:rFonts w:ascii="Times New Roman" w:hAnsi="Times New Roman" w:cs="Times New Roman"/>
          <w:sz w:val="28"/>
          <w:szCs w:val="28"/>
        </w:rPr>
        <w:t xml:space="preserve"> народа Росси</w:t>
      </w:r>
      <w:r w:rsidRPr="005D7693">
        <w:rPr>
          <w:sz w:val="28"/>
          <w:szCs w:val="28"/>
        </w:rPr>
        <w:t>и.</w:t>
      </w:r>
    </w:p>
    <w:p w:rsidR="00AB74A0" w:rsidRPr="00AB74A0" w:rsidRDefault="00AB74A0" w:rsidP="00AB74A0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40D" w:rsidRDefault="00DB040D" w:rsidP="00D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«Основы светской этики» 4 класс.</w:t>
      </w:r>
    </w:p>
    <w:tbl>
      <w:tblPr>
        <w:tblStyle w:val="a5"/>
        <w:tblW w:w="15920" w:type="dxa"/>
        <w:tblLook w:val="04A0"/>
      </w:tblPr>
      <w:tblGrid>
        <w:gridCol w:w="2969"/>
        <w:gridCol w:w="1985"/>
        <w:gridCol w:w="4536"/>
        <w:gridCol w:w="6430"/>
      </w:tblGrid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DB040D" w:rsidTr="00DB040D"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P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Этика общения (4 ч).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Добрым жить на белом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светевеселей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«добро» и «зло» как главные этические категории. Понятие «доброта» и его смысловое значение. Взаимосвязь понятий «добро», «доброта». Значение понятия «зло» и его связь с названными понятиями.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добра и зла.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 добра и зла.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в жизни.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текст - рассуждение на темы добра и зла.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как одна из потребностей человека. Главное в общении – стремление к пониманию. Тактичность – важное условие общения. Сопутствующие качества общения (чуткость, деликатность и др.)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изучаемых понятий.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общения.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общения на основе золотого правила нравственности.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позицию.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добрых правил добрые слова и поступки.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Вековой опыт о доброй основе человека. Проявление добра в нашей повседневной жизни. Суть взаимосвязи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злого в человеке. Копилка добрых слов и поступков.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 добра и зла.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этих позиций своё поведение и поведение окружающих.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позиции нравственности свои поступки.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добрых правил.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 о значении добрых слов и поступков.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Каждый интересен.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основы правил общения в классе для каждого. Проявление индивидуальной особенности личности. Признаки дружбы и её сохранения.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индивидуального проявления окружающих.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нужные слова при общении с другими.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моральных норм во взаимодействии людей.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пониманием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учебные вопросы разных типов.</w:t>
            </w:r>
          </w:p>
        </w:tc>
      </w:tr>
      <w:tr w:rsidR="00DB040D" w:rsidTr="00645CFF"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0D" w:rsidRP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2.Этикет (4ч).</w:t>
            </w:r>
          </w:p>
          <w:p w:rsidR="00DB040D" w:rsidRP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Премудрости этикета.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как понятие. Его этическая сущность и содержание. Основные нормы этикета и их смысловые значения. История возникновения этикета. Аккуратность, опрятность, точность как первооснова этикета. Привлекательность правил этикета.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правила этикета.</w:t>
            </w:r>
          </w:p>
          <w:p w:rsidR="00DB040D" w:rsidRDefault="00DB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поведении соответствие правилам этикета.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пониманием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правил,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ними своё поведение.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Красота этикета.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и красота этикета. Основные принципы правил этикета, их разумность. Правила этикета за столом, умение пользоваться столовыми приборами.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понятия «этикет».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соблюдения правил этикета.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Накапливать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по правилам этикета, уметь аргументировать их значение и смысл.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Простые школьные и домашние правила этикета.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и особенное в правилах школьного и домашнего этикета. Суть требований этикета в различных жизненных ситуациях. Отражение правил этикета в пословицах и поговорках.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этикета.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обосновать необходимость соблюдения правил этикета в школе и дома, обозначать их перечень.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учебника.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Чистый ручеёк нашей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определение понятия «речь», её смысловые значения. Общее и особенное в словах «речь» и «речка». Смысл и эмоциональная окраска слова, его образная выразительность. Вековой опыт о главном в речи.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понятия «речь».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многогранность взаимосвязи понятий «речь» и «речка».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образную выразительность слова.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понятия урока в собственной устной и письменной речи.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рассказ, используя образные речевые средства.</w:t>
            </w:r>
          </w:p>
        </w:tc>
      </w:tr>
      <w:tr w:rsidR="00DB040D" w:rsidTr="009B41F3"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0D" w:rsidRP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Этика человеческих отношений (4 ч).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развитии добрых чувств - творение души.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Этическая основа понятия «душа», её образные характеристики и определения. Смысловые и эмоциональные основания содержания данного понятия. Сочетание и взаимодействие разума и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остояниях души.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производного понятия «душевность». Общее  и особенное в понятиях «душа», «дух», «духовность». Пути творения души.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чём этическая и эмоциональная основа понятия «душа».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 знания по предметам «Окружающий мир» и « Литературное чтение» для объяснения данного понятия.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«духовность»,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«душевность».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«душа», «духовность».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- волшебные двери к добру и доверию.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как добрая основа жизни. Эмоциональный личностный смысл этой основы. Значимость природы для человека. Внимание к живой природе, бережное отношение к ней.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значение понятия «справедливость».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примеры значимости природы в жизни человека из личного опыта и опыта других людей.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природы и жизнь человека.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Чувство Родины.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Многогранность  и смысловое значение понятия «Родина»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 взаимосвязь человека с Родиной различие и разнообразие чувств.  Индивидуальность  и взаимосвязь понятий «Родина» и «Отчизна».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мысловое содержание пословиц о Родине. Суть выражения «судьба и Родина едины». Смысловая характеристика понятия  «патриотизм».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смысловую основу понятий «род» «Родина»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 значит быть патриотом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в соответствии с изучаемыми понятиями.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 рассуждение на тему родины  патриотизма.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литературе иллюстрации обсуждаемых понятий                        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протекает с людьми.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 видов взаимодействий человека с людьми и его содержательная основа. Осознание себя через общение с людьми и познание людей во взаимодействии с ними. Потребность доставлять радость людям и в то же время уважать себя – одни из ведущих качественных характеристик человека в его отношениях с другими людьми.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«человечности».         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 взаимодействий с людьми на нравственный рост человека.   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дополненные другими учебными предметами, обогащенные личным опытом и опытом людей в определении изучаемых понятий.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учебника.</w:t>
            </w:r>
          </w:p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0D" w:rsidTr="00EF2229"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0D" w:rsidRP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Этика отношений в коллективе (4 ч).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быть коллективом.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содержание понятия «коллектив». Главные характеристики и значимые принципы коллективных отношений.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особенное в ситуациях коллективной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 Ценность личности и коллектива в ситуациях практического. Значение нравственной установки поведения в коллективе.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«Что такое коллектив?»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 особенности коллектива.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понятий «коллектив» и «личность».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взаимодействия коллектива и личности из собственного опыта и материала других предметов.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Коллектив начинается с меня.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потребности во взаимодействии с коллективом. Пути развития коллективных отношений. Важные правила для каждого члена коллектива. Самооценка,  самоопределение,  самовоспитание.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задачи стать единомышленниками.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«индивидуальность» «дружба» «уважение».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улучшения отношений в коллективе.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для других.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единомышленником в коллективе.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класс – мои друзья.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состояние другого человека и соответственно реагировать на него. Нюансы дружеских отношений. Преодоление обид и позитивность стремлений к дружеским отношениям. Умение заглянуть в себя и увидеть хорошее в другом человеке.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 состояние другого человека.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Разумно с пониманием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реагировать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состояние другого человека.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семьи для человека общества и государства.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свое поведение в процессе преодоления обид.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Скажи себе сам.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работа, подводящая итоги изучения предмета в 1-м полугодии. Это может быть сочинение-эссе, проект, совместное мероприятие и т. Д.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полученные знания.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изучаемых понятий.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осознанного отношения к собственным поступкам.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</w:p>
        </w:tc>
      </w:tr>
      <w:tr w:rsidR="00DB040D" w:rsidTr="00415C8C"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0D" w:rsidRP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0D">
              <w:rPr>
                <w:rFonts w:ascii="Times New Roman" w:hAnsi="Times New Roman" w:cs="Times New Roman"/>
                <w:b/>
                <w:sz w:val="24"/>
                <w:szCs w:val="24"/>
              </w:rPr>
              <w:t>Часть 2. Раздел 1. Простые  нравственные истины  (5 ч).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душевны вы и к этике не глухи…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 и его сущность и содержание. Вежа – знаток правил поведения. Суть простых нравственных правил.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Вековой человеческий опыт о простых и важных нравственных истинах. Основы восприятия человеком простых нравственных истин. Взаимодействие разных культур в 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многонациональной стране. Общее и особенное в традициях,  единое в нравственных нормах отношений к человеку. Сущность и содержание общечеловеческих ценностей.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золотого правила этики.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появления золотого правила этики и его применении.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содержание общечеловеческих ценностей.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Жизнь священна.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как главная потребность человека. Жизнь священна – главная нравственная истина. Отличие материальных и духовных потребностей, их смысловая значимость. Реализация духовных потребностей в личной жизни человека. Высокие смыслы жизни. Жизнь и человек – основные нравственные ценности. Жить с нравственным законом в душе. Человеческий опыт о качестве жизни.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понятий «смысл», «нравственный закон», «жизнь».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размышлять о том, какую роль играют духовные ценности в жизни человека.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понятия урока в собственной устной и письменной речи.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 жизни - в развитии добра. Отражение жизни в народном творчестве, его смысловая направленность. Сказки как учебник жизни. Бескорыстность и доброта как главные характеристики героев сказок. Содержательная взаимосвязь сказок и народных пословиц в преодолении зла. Необходимость отойти от зла сотворить добро.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понятия «бескорыстность», «доброта», «совесть». 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сказок и народных пословиц, связь между ними.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осознанного отношения к собственным поступкам.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текс-рассуждение на тему добра и бескорыстия.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 – закон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этических понятий «сочувствие», «сопереживание», «сострадание», «милосердие», «участие». Их взаимосвязь и обоюдная действенность.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сопричастности другому человеку. Милосердие как основа жизни. Нравственные истины милосердия. </w:t>
            </w:r>
          </w:p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противоположности благодарности неблагодарности.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«сочувствие» и «сопереживание», «сострадание» и «милосердие».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совести как внутреннего регулятора человеческого поведения.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 литературному чтению, примеры из личного опыта и опыта других людей для характеристики действия совести.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Жить во благо себе и другим.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и возможности их благоприятного решения. Необходимость нравственно ориентированного выхода из любой ситуации взаимодействия с людьми другой национальности и вероисповедания. Недопустимость осуждения любого человека и недоброжелательности к нему. Тактичность и простые правила справедливости.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конфликтную ситуацию, обозначая возможные способы выхода из нее.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людьми любой национальности.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тактичного поведения.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усвоенные знания в общении.</w:t>
            </w:r>
          </w:p>
        </w:tc>
      </w:tr>
      <w:tr w:rsidR="00DB040D" w:rsidTr="00AB3824"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0D" w:rsidRP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Душа обязана трудиться (4 ч).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Следовать нравственной установке.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Намерения и поступки, их соответствие и несоответствие. Позиция добра как нравственная установка в действиях человека. Ее суть и содержание. Труд и необходимые нравственные усилия души. Дерево мудрости векового опыта как ориентир в нравственных действиях и поступках.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намерением и поступком.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суть понятия «нравственная установка».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«нравственная установка», «нравственные усилия».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текст-рассуждение  на тему « Образцы нравственного поведения в современной жизни»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понятий «достойно» и «достоинство». Погружение в свой внутренний мир собственной жизни и опора на лучшее в себе. Необходимость веры в себя в собственных действиях.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Достоинство как обязательное следование нравственным канонам в собственных действиях.</w:t>
            </w:r>
          </w:p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понятий «достоинство», «бескорыстие», «гуманность».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поступки, чувства, помыслы.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соблюдения норм этикета.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в области коммуникации.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рассуждения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понять и простить.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 умение посмотреть на себя со стороны. Забота о равновесии между чувствами и их  проявлениями. Стремление увидеть и услышать другого человека. Гуманизм как этический принцип отношений.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моменты семейной жизни и достижение гармонии отношений. Как контролировать свои необдуманные порывы. Советы векового человеческого опыта.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понимание, гармония, прощение.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текст- рассуждение на заданную тему.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поступки и высказывания.</w:t>
            </w:r>
          </w:p>
          <w:p w:rsidR="00DB040D" w:rsidRDefault="00DB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поведение с опытом поколений.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Простая этика поступков.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простой этики поступков. Их основной ориентир - любые наши действия всегда не во вред другим людям. Нравственный выбор в его моральное значение. Проявление терпимости как обязательное условие взаимодействия с людьми различных национальностей. В его основе лежит такое понятие как дружелюбие. Закономерность простой этики поступков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нравственный выбор.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в области общения.</w:t>
            </w:r>
          </w:p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высказывания и поведение с учетом этики поступков.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терпимость и дружелюбие при взаимодействии  с окружающими.</w:t>
            </w:r>
          </w:p>
        </w:tc>
      </w:tr>
      <w:tr w:rsidR="00DB040D" w:rsidTr="00DE45C7"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0D" w:rsidRP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Посеешь поступок – пожнёшь характер (4 ч).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и источники преодоления обид.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общения и возможные источники возникновения обид. Характеристики нравственных качеств, привлекающих нас в поступках тех, с кем мы общаемся. Их общее и особенное. Характеристики общения, при котором возникают обиды, неприятности, плохое настроение, грустное состояние души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преодоления неприятных моментов общения в классе.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правила векового опыта человечества, отраженные в мире мудрых мыслей, в народной мудрости, помогающие гармоническому общению.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 и его важнейшие понятия.</w:t>
            </w:r>
          </w:p>
          <w:p w:rsidR="00DB040D" w:rsidRDefault="00DB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учебные вопросы.</w:t>
            </w:r>
          </w:p>
          <w:p w:rsidR="00DB040D" w:rsidRDefault="00DB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 полученные знания.</w:t>
            </w:r>
          </w:p>
          <w:p w:rsidR="00DB040D" w:rsidRDefault="00DB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DB040D" w:rsidRDefault="00DB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в практике общения.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Ростки нравственного опыта поведения.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и содержательные основы душевных усилий каждого на развитие нравственного опыта поведения. Причины негативных состояний человека и возможности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изменения. Необходимость стремления каждого понять чувства другого и соответственно вести себя. Параметры данного соответствия. Практические действия сокращения расстояния между «знаю» и «поступаю». Сочетание руководства разума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в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ормировании привычки поступать в соответствии с нравственными нормами и правилами.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«нравственность».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аналогии.</w:t>
            </w:r>
          </w:p>
          <w:p w:rsidR="00DB040D" w:rsidRDefault="00DB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морально - нравственные проблемы с анализом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опыта поведения.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рассуждения.</w:t>
            </w:r>
          </w:p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Доброте сопутствует терпение.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Закономерность сочетания и взаимодействия добра и терпения. Значимость осознанного нравственного выбора. Причины и результаты терпеливости. Качества, сопутствующие проявлению терпимости.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суть понятий «терпение», «терпимость», «деликатность».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представления с опытом поведения других людей.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поведение и высказывания.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приставкой «со» - вместе.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 w:rsidP="00DB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приставкой «со» - вместе. Их содержательная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смысловая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для человека. Сочувствие, содействие как помощь в совместном проживании. Осознание необходимости своего участия и полезность его для другого человека. Равнодушие, зависть как антиподы нравственности. Образ жизни неравнодушного человека. Главная ценность этической культуры личности.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знания.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факты поведения человека.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морально-этические темы.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морально- нравственные проблемы с личным опытом</w:t>
            </w:r>
          </w:p>
        </w:tc>
      </w:tr>
      <w:tr w:rsidR="00DB040D" w:rsidTr="00047AF3"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0D" w:rsidRP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Судьба и Родина </w:t>
            </w:r>
            <w:proofErr w:type="gramStart"/>
            <w:r w:rsidRPr="00DB040D">
              <w:rPr>
                <w:rFonts w:ascii="Times New Roman" w:hAnsi="Times New Roman" w:cs="Times New Roman"/>
                <w:b/>
                <w:sz w:val="24"/>
                <w:szCs w:val="24"/>
              </w:rPr>
              <w:t>едины</w:t>
            </w:r>
            <w:proofErr w:type="gramEnd"/>
            <w:r w:rsidRPr="00DB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чего начинается Родина…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Смысловой оттенок чувства Родины. Соотношение понятий «Родина» и «Отечество». Связь семьи  и Родины начинается с семейного порога и колыбельной песни, она крепнет и расширяется в годы взросления. Ценностно-смысловые оттенки этой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лада в семье. Простые правила его хранения.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Напутствия векового опыта.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«Родина», «Отечество».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понятия.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аналогии.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на морально- этические темы и делать выводы.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морально - нравственные проблемы в соотнесении с личным опытом поведения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тебе рождается патриот и гражданин.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чувства любви к матери и Родине. Общее и особенное. Патриот – сын Отечества, гражданин – его защитник. 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взрослеет гражданин, Родине спокойно.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«патриот», «патриотизм», «гражданин», «гражданственность».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 в тексте учебника.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с собственным опытом поведения, уметь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образ века.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современного человека.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ценности и смыслы важных качеств человека.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чувство любви к Родине и матери.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и различия.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высказывания.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быть защитником Отечества.</w:t>
            </w:r>
          </w:p>
        </w:tc>
      </w:tr>
      <w:tr w:rsidR="00DB040D" w:rsidTr="00DB040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Слово, обращённое к себе.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творческая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сочинение, проект, совместное мероприятие, презентация и т.д.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полученные при изучении курса.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практике полученные знания.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 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итоги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DB040D" w:rsidRDefault="00D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позицию.</w:t>
            </w:r>
          </w:p>
        </w:tc>
      </w:tr>
    </w:tbl>
    <w:p w:rsidR="00DB040D" w:rsidRDefault="00DB040D" w:rsidP="00DB0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40D" w:rsidRDefault="00DB040D" w:rsidP="00DB0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40D" w:rsidRDefault="00DB040D" w:rsidP="00DB0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40D" w:rsidRDefault="00DB040D" w:rsidP="00DB0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40D" w:rsidRDefault="00DB040D" w:rsidP="00DB0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40D" w:rsidRDefault="00DB040D" w:rsidP="00DB0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40D" w:rsidRDefault="00DB040D" w:rsidP="00DB0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4A0" w:rsidRDefault="00AB74A0" w:rsidP="00AB74A0">
      <w:pPr>
        <w:rPr>
          <w:rFonts w:ascii="Times New Roman" w:hAnsi="Times New Roman" w:cs="Times New Roman"/>
          <w:b/>
          <w:sz w:val="28"/>
          <w:szCs w:val="28"/>
        </w:rPr>
      </w:pPr>
    </w:p>
    <w:p w:rsidR="006A4E5F" w:rsidRPr="006A4E5F" w:rsidRDefault="006A4E5F" w:rsidP="00AB74A0">
      <w:pPr>
        <w:rPr>
          <w:rFonts w:ascii="Times New Roman" w:hAnsi="Times New Roman" w:cs="Times New Roman"/>
          <w:b/>
          <w:sz w:val="28"/>
          <w:szCs w:val="28"/>
        </w:rPr>
      </w:pPr>
    </w:p>
    <w:p w:rsidR="006A4E5F" w:rsidRPr="006A4E5F" w:rsidRDefault="006A4E5F" w:rsidP="006A4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5F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материально-технического обеспечения</w:t>
      </w:r>
    </w:p>
    <w:tbl>
      <w:tblPr>
        <w:tblStyle w:val="a5"/>
        <w:tblW w:w="0" w:type="auto"/>
        <w:tblLook w:val="04A0"/>
      </w:tblPr>
      <w:tblGrid>
        <w:gridCol w:w="1668"/>
        <w:gridCol w:w="14252"/>
      </w:tblGrid>
      <w:tr w:rsidR="006A4E5F" w:rsidRPr="006A4E5F" w:rsidTr="00C06138">
        <w:tc>
          <w:tcPr>
            <w:tcW w:w="1668" w:type="dxa"/>
          </w:tcPr>
          <w:p w:rsidR="006A4E5F" w:rsidRPr="006A4E5F" w:rsidRDefault="006A4E5F" w:rsidP="00C0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52" w:type="dxa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материально-технического обеспечения</w:t>
            </w:r>
          </w:p>
        </w:tc>
      </w:tr>
      <w:tr w:rsidR="006A4E5F" w:rsidRPr="006A4E5F" w:rsidTr="00C06138">
        <w:tc>
          <w:tcPr>
            <w:tcW w:w="15920" w:type="dxa"/>
            <w:gridSpan w:val="2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b/>
                <w:sz w:val="28"/>
                <w:szCs w:val="28"/>
              </w:rPr>
              <w:t>Печатная продукция</w:t>
            </w:r>
          </w:p>
        </w:tc>
      </w:tr>
      <w:tr w:rsidR="006A4E5F" w:rsidRPr="006A4E5F" w:rsidTr="00C06138">
        <w:tc>
          <w:tcPr>
            <w:tcW w:w="1668" w:type="dxa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2" w:type="dxa"/>
          </w:tcPr>
          <w:p w:rsidR="006A4E5F" w:rsidRPr="006A4E5F" w:rsidRDefault="006A4E5F" w:rsidP="00C0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учебного курса «Основы религиозных культур и светской этики». М.: Просвещение, 2011.</w:t>
            </w:r>
          </w:p>
        </w:tc>
      </w:tr>
      <w:tr w:rsidR="006A4E5F" w:rsidRPr="006A4E5F" w:rsidTr="00C06138">
        <w:tc>
          <w:tcPr>
            <w:tcW w:w="1668" w:type="dxa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2" w:type="dxa"/>
          </w:tcPr>
          <w:p w:rsidR="006A4E5F" w:rsidRPr="006A4E5F" w:rsidRDefault="006A4E5F" w:rsidP="00C0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Шемшурина</w:t>
            </w:r>
            <w:proofErr w:type="spellEnd"/>
            <w:r w:rsidRPr="006A4E5F">
              <w:rPr>
                <w:rFonts w:ascii="Times New Roman" w:hAnsi="Times New Roman" w:cs="Times New Roman"/>
                <w:sz w:val="28"/>
                <w:szCs w:val="28"/>
              </w:rPr>
              <w:t xml:space="preserve"> А.И.Основы духовно-нравственной культуры народов России. Основы религиозных культур и светской этики. Основы светской этики. 4 класс: </w:t>
            </w:r>
            <w:proofErr w:type="spellStart"/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6A4E5F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.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низаций/ - М.: Просвещение, 2015</w:t>
            </w: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E5F" w:rsidRPr="006A4E5F" w:rsidTr="00C06138">
        <w:tc>
          <w:tcPr>
            <w:tcW w:w="1668" w:type="dxa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2" w:type="dxa"/>
          </w:tcPr>
          <w:p w:rsidR="006A4E5F" w:rsidRPr="006A4E5F" w:rsidRDefault="006A4E5F" w:rsidP="00C0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Книга для учителя. Справочные материалы для общеобразовательных учреждений. – М.: Просвещение, 2011.</w:t>
            </w:r>
          </w:p>
        </w:tc>
      </w:tr>
      <w:tr w:rsidR="006A4E5F" w:rsidRPr="006A4E5F" w:rsidTr="00C06138">
        <w:tc>
          <w:tcPr>
            <w:tcW w:w="1668" w:type="dxa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2" w:type="dxa"/>
          </w:tcPr>
          <w:p w:rsidR="006A4E5F" w:rsidRPr="006A4E5F" w:rsidRDefault="006A4E5F" w:rsidP="00C0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Книга для родителей. – М.: Просвещение, 2011.</w:t>
            </w:r>
          </w:p>
        </w:tc>
      </w:tr>
      <w:tr w:rsidR="00916A3A" w:rsidRPr="006A4E5F" w:rsidTr="00C06138">
        <w:tc>
          <w:tcPr>
            <w:tcW w:w="1668" w:type="dxa"/>
          </w:tcPr>
          <w:p w:rsidR="00916A3A" w:rsidRPr="006A4E5F" w:rsidRDefault="00916A3A" w:rsidP="00C0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2" w:type="dxa"/>
          </w:tcPr>
          <w:p w:rsidR="00916A3A" w:rsidRPr="006A4E5F" w:rsidRDefault="00916A3A" w:rsidP="00C0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рабочих программ. 4 класс. Пособие для учителей общеобразовательных организаций. Просвещение, 2014 </w:t>
            </w:r>
          </w:p>
        </w:tc>
      </w:tr>
      <w:tr w:rsidR="00916A3A" w:rsidRPr="006A4E5F" w:rsidTr="00C06138">
        <w:tc>
          <w:tcPr>
            <w:tcW w:w="1668" w:type="dxa"/>
          </w:tcPr>
          <w:p w:rsidR="00916A3A" w:rsidRPr="006A4E5F" w:rsidRDefault="00916A3A" w:rsidP="00C0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52" w:type="dxa"/>
          </w:tcPr>
          <w:p w:rsidR="00916A3A" w:rsidRPr="006A4E5F" w:rsidRDefault="00916A3A" w:rsidP="00C0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этики. Основы светской этики. Методическое пособие. А.И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2015 г</w:t>
            </w:r>
          </w:p>
        </w:tc>
      </w:tr>
      <w:tr w:rsidR="006A4E5F" w:rsidRPr="006A4E5F" w:rsidTr="00C06138">
        <w:tc>
          <w:tcPr>
            <w:tcW w:w="1668" w:type="dxa"/>
          </w:tcPr>
          <w:p w:rsidR="006A4E5F" w:rsidRPr="006A4E5F" w:rsidRDefault="00916A3A" w:rsidP="00C0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52" w:type="dxa"/>
          </w:tcPr>
          <w:p w:rsidR="006A4E5F" w:rsidRPr="006A4E5F" w:rsidRDefault="006A4E5F" w:rsidP="00C0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Энциклопедическая и справочная литература</w:t>
            </w:r>
          </w:p>
        </w:tc>
      </w:tr>
      <w:tr w:rsidR="006A4E5F" w:rsidRPr="006A4E5F" w:rsidTr="00C06138">
        <w:tc>
          <w:tcPr>
            <w:tcW w:w="15920" w:type="dxa"/>
            <w:gridSpan w:val="2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6A4E5F" w:rsidRPr="006A4E5F" w:rsidTr="00C06138">
        <w:tc>
          <w:tcPr>
            <w:tcW w:w="1668" w:type="dxa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52" w:type="dxa"/>
          </w:tcPr>
          <w:p w:rsidR="006A4E5F" w:rsidRPr="006A4E5F" w:rsidRDefault="006A4E5F" w:rsidP="00C0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этики. Электронное пособие к учебному пособию. – М.: Просвещение, 2011.</w:t>
            </w:r>
          </w:p>
        </w:tc>
      </w:tr>
      <w:tr w:rsidR="006A4E5F" w:rsidRPr="006A4E5F" w:rsidTr="00C06138">
        <w:tc>
          <w:tcPr>
            <w:tcW w:w="15920" w:type="dxa"/>
            <w:gridSpan w:val="2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</w:t>
            </w:r>
          </w:p>
        </w:tc>
      </w:tr>
      <w:tr w:rsidR="006A4E5F" w:rsidRPr="006A4E5F" w:rsidTr="00C06138">
        <w:tc>
          <w:tcPr>
            <w:tcW w:w="1668" w:type="dxa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2" w:type="dxa"/>
          </w:tcPr>
          <w:p w:rsidR="006A4E5F" w:rsidRPr="006A4E5F" w:rsidRDefault="006A4E5F" w:rsidP="00C0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</w:tr>
      <w:tr w:rsidR="006A4E5F" w:rsidRPr="006A4E5F" w:rsidTr="00C06138">
        <w:tc>
          <w:tcPr>
            <w:tcW w:w="1668" w:type="dxa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2" w:type="dxa"/>
          </w:tcPr>
          <w:p w:rsidR="006A4E5F" w:rsidRPr="006A4E5F" w:rsidRDefault="006A4E5F" w:rsidP="00C0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</w:tr>
      <w:tr w:rsidR="006A4E5F" w:rsidRPr="006A4E5F" w:rsidTr="00C06138">
        <w:tc>
          <w:tcPr>
            <w:tcW w:w="1668" w:type="dxa"/>
          </w:tcPr>
          <w:p w:rsidR="006A4E5F" w:rsidRPr="006A4E5F" w:rsidRDefault="006A4E5F" w:rsidP="00C0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2" w:type="dxa"/>
          </w:tcPr>
          <w:p w:rsidR="006A4E5F" w:rsidRPr="006A4E5F" w:rsidRDefault="006A4E5F" w:rsidP="00C06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E5F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6A4E5F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  <w:bookmarkStart w:id="0" w:name="_GoBack"/>
            <w:bookmarkEnd w:id="0"/>
          </w:p>
        </w:tc>
      </w:tr>
    </w:tbl>
    <w:p w:rsidR="006A4E5F" w:rsidRPr="006A4E5F" w:rsidRDefault="006A4E5F" w:rsidP="006A4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5F" w:rsidRPr="006A4E5F" w:rsidRDefault="006A4E5F" w:rsidP="006A4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4E5F">
        <w:rPr>
          <w:rFonts w:ascii="Times New Roman" w:hAnsi="Times New Roman" w:cs="Times New Roman"/>
          <w:sz w:val="28"/>
          <w:szCs w:val="28"/>
        </w:rPr>
        <w:t>Приложение № 1. Поурочное планирование.</w:t>
      </w:r>
    </w:p>
    <w:p w:rsidR="006A4E5F" w:rsidRPr="006A4E5F" w:rsidRDefault="006A4E5F" w:rsidP="00AB74A0">
      <w:pPr>
        <w:rPr>
          <w:rFonts w:ascii="Times New Roman" w:hAnsi="Times New Roman" w:cs="Times New Roman"/>
          <w:b/>
          <w:sz w:val="28"/>
          <w:szCs w:val="28"/>
        </w:rPr>
      </w:pPr>
    </w:p>
    <w:sectPr w:rsidR="006A4E5F" w:rsidRPr="006A4E5F" w:rsidSect="00676E3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1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76E3E"/>
    <w:rsid w:val="00306FB3"/>
    <w:rsid w:val="00676E3E"/>
    <w:rsid w:val="006A4E5F"/>
    <w:rsid w:val="0087134E"/>
    <w:rsid w:val="00916A3A"/>
    <w:rsid w:val="00AB74A0"/>
    <w:rsid w:val="00DB040D"/>
    <w:rsid w:val="00DF7220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76E3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676E3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3">
    <w:name w:val="Основной"/>
    <w:basedOn w:val="a"/>
    <w:link w:val="a4"/>
    <w:rsid w:val="00AB74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AB74A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5">
    <w:name w:val="Table Grid"/>
    <w:basedOn w:val="a1"/>
    <w:uiPriority w:val="59"/>
    <w:rsid w:val="006A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2015-11-09T13:57:00Z</dcterms:created>
  <dcterms:modified xsi:type="dcterms:W3CDTF">2015-11-10T07:38:00Z</dcterms:modified>
</cp:coreProperties>
</file>